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B2" w:rsidRPr="000316DA" w:rsidRDefault="00C30EB2" w:rsidP="008002CF">
      <w:pPr>
        <w:pStyle w:val="ConsNormal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b/>
          <w:bCs/>
          <w:sz w:val="22"/>
          <w:szCs w:val="22"/>
        </w:rPr>
        <w:t>Договор N __</w:t>
      </w:r>
    </w:p>
    <w:p w:rsidR="00C30EB2" w:rsidRPr="000316DA" w:rsidRDefault="00C30EB2" w:rsidP="008002CF">
      <w:pPr>
        <w:pStyle w:val="ConsNormal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b/>
          <w:bCs/>
          <w:sz w:val="22"/>
          <w:szCs w:val="22"/>
        </w:rPr>
        <w:t>оказания ветеринарных услуг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</w:p>
    <w:p w:rsidR="00C30EB2" w:rsidRPr="000316DA" w:rsidRDefault="00992754" w:rsidP="008002CF">
      <w:pPr>
        <w:pStyle w:val="ConsNormal"/>
        <w:ind w:left="426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г. </w:t>
      </w:r>
      <w:r w:rsidR="00D163CB" w:rsidRPr="000316DA">
        <w:rPr>
          <w:rFonts w:ascii="Times New Roman" w:hAnsi="Times New Roman" w:cs="Times New Roman"/>
          <w:sz w:val="22"/>
          <w:szCs w:val="22"/>
        </w:rPr>
        <w:t>Одинцово</w:t>
      </w:r>
      <w:r w:rsidR="00C30EB2" w:rsidRPr="000316DA">
        <w:rPr>
          <w:rFonts w:ascii="Times New Roman" w:hAnsi="Times New Roman" w:cs="Times New Roman"/>
          <w:sz w:val="22"/>
          <w:szCs w:val="22"/>
        </w:rPr>
        <w:t xml:space="preserve"> "___"_________ ____ </w:t>
      </w:r>
      <w:proofErr w:type="gramStart"/>
      <w:r w:rsidR="00C30EB2" w:rsidRPr="000316DA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C30EB2" w:rsidRPr="000316DA">
        <w:rPr>
          <w:rFonts w:ascii="Times New Roman" w:hAnsi="Times New Roman" w:cs="Times New Roman"/>
          <w:sz w:val="22"/>
          <w:szCs w:val="22"/>
        </w:rPr>
        <w:t>.</w:t>
      </w:r>
      <w:r w:rsidR="00C30EB2" w:rsidRPr="000316DA">
        <w:rPr>
          <w:rFonts w:ascii="Times New Roman" w:hAnsi="Times New Roman" w:cs="Times New Roman"/>
          <w:sz w:val="22"/>
          <w:szCs w:val="22"/>
        </w:rPr>
        <w:br/>
      </w:r>
    </w:p>
    <w:p w:rsidR="00C30EB2" w:rsidRDefault="00D163CB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8002CF">
        <w:rPr>
          <w:rFonts w:ascii="Times New Roman" w:hAnsi="Times New Roman" w:cs="Times New Roman"/>
          <w:b/>
          <w:sz w:val="22"/>
          <w:szCs w:val="22"/>
        </w:rPr>
        <w:t>ООО «АС-Сервис»</w:t>
      </w:r>
      <w:r w:rsidR="00C30EB2" w:rsidRPr="000316DA">
        <w:rPr>
          <w:rFonts w:ascii="Times New Roman" w:hAnsi="Times New Roman" w:cs="Times New Roman"/>
          <w:sz w:val="22"/>
          <w:szCs w:val="22"/>
        </w:rPr>
        <w:t>, именуем</w:t>
      </w:r>
      <w:r w:rsidRPr="000316DA">
        <w:rPr>
          <w:rFonts w:ascii="Times New Roman" w:hAnsi="Times New Roman" w:cs="Times New Roman"/>
          <w:sz w:val="22"/>
          <w:szCs w:val="22"/>
        </w:rPr>
        <w:t xml:space="preserve">ое </w:t>
      </w:r>
      <w:r w:rsidR="00C30EB2" w:rsidRPr="000316DA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="00C30EB2" w:rsidRPr="003178B9">
        <w:rPr>
          <w:rFonts w:ascii="Times New Roman" w:hAnsi="Times New Roman" w:cs="Times New Roman"/>
          <w:sz w:val="22"/>
          <w:szCs w:val="22"/>
        </w:rPr>
        <w:t>"</w:t>
      </w:r>
      <w:r w:rsidR="007B35EB" w:rsidRPr="003178B9">
        <w:rPr>
          <w:rFonts w:ascii="Times New Roman" w:hAnsi="Times New Roman" w:cs="Times New Roman"/>
          <w:sz w:val="22"/>
          <w:szCs w:val="22"/>
        </w:rPr>
        <w:t>Клиника</w:t>
      </w:r>
      <w:r w:rsidR="00C30EB2" w:rsidRPr="003178B9">
        <w:rPr>
          <w:rFonts w:ascii="Times New Roman" w:hAnsi="Times New Roman" w:cs="Times New Roman"/>
          <w:sz w:val="22"/>
          <w:szCs w:val="22"/>
        </w:rPr>
        <w:t>",</w:t>
      </w:r>
      <w:r w:rsidR="00C30EB2" w:rsidRPr="000316DA">
        <w:rPr>
          <w:rFonts w:ascii="Times New Roman" w:hAnsi="Times New Roman" w:cs="Times New Roman"/>
          <w:sz w:val="22"/>
          <w:szCs w:val="22"/>
        </w:rPr>
        <w:t xml:space="preserve"> в лице</w:t>
      </w:r>
      <w:r w:rsidR="00992754" w:rsidRPr="000316DA">
        <w:rPr>
          <w:rFonts w:ascii="Times New Roman" w:hAnsi="Times New Roman" w:cs="Times New Roman"/>
          <w:sz w:val="22"/>
          <w:szCs w:val="22"/>
        </w:rPr>
        <w:t xml:space="preserve"> </w:t>
      </w:r>
      <w:r w:rsidRPr="000316DA">
        <w:rPr>
          <w:rFonts w:ascii="Times New Roman" w:hAnsi="Times New Roman" w:cs="Times New Roman"/>
          <w:sz w:val="22"/>
          <w:szCs w:val="22"/>
        </w:rPr>
        <w:t xml:space="preserve">сотрудника </w:t>
      </w:r>
      <w:r w:rsidR="00DA0B12">
        <w:rPr>
          <w:rFonts w:ascii="Times New Roman" w:hAnsi="Times New Roman" w:cs="Times New Roman"/>
          <w:sz w:val="22"/>
          <w:szCs w:val="22"/>
        </w:rPr>
        <w:t>Клиники</w:t>
      </w:r>
      <w:r w:rsidRPr="000316DA">
        <w:rPr>
          <w:rFonts w:ascii="Times New Roman" w:hAnsi="Times New Roman" w:cs="Times New Roman"/>
          <w:sz w:val="22"/>
          <w:szCs w:val="22"/>
        </w:rPr>
        <w:t xml:space="preserve"> </w:t>
      </w:r>
      <w:r w:rsidR="00992754" w:rsidRPr="000316DA">
        <w:rPr>
          <w:rFonts w:ascii="Times New Roman" w:hAnsi="Times New Roman" w:cs="Times New Roman"/>
          <w:sz w:val="22"/>
          <w:szCs w:val="22"/>
        </w:rPr>
        <w:t>____________________</w:t>
      </w:r>
      <w:r w:rsidR="00C30EB2" w:rsidRPr="000316DA">
        <w:rPr>
          <w:rFonts w:ascii="Times New Roman" w:hAnsi="Times New Roman" w:cs="Times New Roman"/>
          <w:sz w:val="22"/>
          <w:szCs w:val="22"/>
        </w:rPr>
        <w:t>__, действующ</w:t>
      </w:r>
      <w:r w:rsidRPr="000316DA">
        <w:rPr>
          <w:rFonts w:ascii="Times New Roman" w:hAnsi="Times New Roman" w:cs="Times New Roman"/>
          <w:sz w:val="22"/>
          <w:szCs w:val="22"/>
        </w:rPr>
        <w:t>е</w:t>
      </w:r>
      <w:proofErr w:type="gramStart"/>
      <w:r w:rsidRPr="000316DA">
        <w:rPr>
          <w:rFonts w:ascii="Times New Roman" w:hAnsi="Times New Roman" w:cs="Times New Roman"/>
          <w:sz w:val="22"/>
          <w:szCs w:val="22"/>
        </w:rPr>
        <w:t>й(</w:t>
      </w:r>
      <w:proofErr w:type="gramEnd"/>
      <w:r w:rsidRPr="000316DA">
        <w:rPr>
          <w:rFonts w:ascii="Times New Roman" w:hAnsi="Times New Roman" w:cs="Times New Roman"/>
          <w:sz w:val="22"/>
          <w:szCs w:val="22"/>
        </w:rPr>
        <w:t>его)</w:t>
      </w:r>
      <w:r w:rsidR="00C30EB2" w:rsidRPr="000316DA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Pr="000316DA">
        <w:rPr>
          <w:rFonts w:ascii="Times New Roman" w:hAnsi="Times New Roman" w:cs="Times New Roman"/>
          <w:sz w:val="22"/>
          <w:szCs w:val="22"/>
        </w:rPr>
        <w:t xml:space="preserve">Доверенности №_____ от «___» ____________20__ г., </w:t>
      </w:r>
      <w:r w:rsidR="00C30EB2" w:rsidRPr="000316DA">
        <w:rPr>
          <w:rFonts w:ascii="Times New Roman" w:hAnsi="Times New Roman" w:cs="Times New Roman"/>
          <w:sz w:val="22"/>
          <w:szCs w:val="22"/>
        </w:rPr>
        <w:t xml:space="preserve"> с одной сторо</w:t>
      </w:r>
      <w:r w:rsidR="00992754" w:rsidRPr="000316DA">
        <w:rPr>
          <w:rFonts w:ascii="Times New Roman" w:hAnsi="Times New Roman" w:cs="Times New Roman"/>
          <w:sz w:val="22"/>
          <w:szCs w:val="22"/>
        </w:rPr>
        <w:t xml:space="preserve">ны и </w:t>
      </w:r>
      <w:r w:rsidR="00992754" w:rsidRPr="008002CF">
        <w:rPr>
          <w:rFonts w:ascii="Times New Roman" w:hAnsi="Times New Roman" w:cs="Times New Roman"/>
          <w:b/>
          <w:sz w:val="22"/>
          <w:szCs w:val="22"/>
        </w:rPr>
        <w:t>_____________</w:t>
      </w:r>
      <w:r w:rsidR="003178B9" w:rsidRPr="008002CF">
        <w:rPr>
          <w:rFonts w:ascii="Times New Roman" w:hAnsi="Times New Roman" w:cs="Times New Roman"/>
          <w:b/>
          <w:sz w:val="22"/>
          <w:szCs w:val="22"/>
        </w:rPr>
        <w:t>_________________________</w:t>
      </w:r>
      <w:r w:rsidR="00992754" w:rsidRPr="008002CF">
        <w:rPr>
          <w:rFonts w:ascii="Times New Roman" w:hAnsi="Times New Roman" w:cs="Times New Roman"/>
          <w:b/>
          <w:sz w:val="22"/>
          <w:szCs w:val="22"/>
        </w:rPr>
        <w:t>_</w:t>
      </w:r>
      <w:r w:rsidR="00C30EB2" w:rsidRPr="008002CF">
        <w:rPr>
          <w:rFonts w:ascii="Times New Roman" w:hAnsi="Times New Roman" w:cs="Times New Roman"/>
          <w:b/>
          <w:sz w:val="22"/>
          <w:szCs w:val="22"/>
        </w:rPr>
        <w:t>_</w:t>
      </w:r>
      <w:r w:rsidR="00C30EB2" w:rsidRPr="000316DA">
        <w:rPr>
          <w:rFonts w:ascii="Times New Roman" w:hAnsi="Times New Roman" w:cs="Times New Roman"/>
          <w:sz w:val="22"/>
          <w:szCs w:val="22"/>
        </w:rPr>
        <w:t xml:space="preserve"> </w:t>
      </w:r>
      <w:r w:rsidR="00C30EB2" w:rsidRPr="000316DA">
        <w:rPr>
          <w:rFonts w:ascii="Times New Roman" w:hAnsi="Times New Roman" w:cs="Times New Roman"/>
          <w:i/>
          <w:iCs/>
          <w:sz w:val="22"/>
          <w:szCs w:val="22"/>
        </w:rPr>
        <w:t>(Ф.И.О.)</w:t>
      </w:r>
      <w:r w:rsidR="00C30EB2" w:rsidRPr="000316DA">
        <w:rPr>
          <w:rFonts w:ascii="Times New Roman" w:hAnsi="Times New Roman" w:cs="Times New Roman"/>
          <w:sz w:val="22"/>
          <w:szCs w:val="22"/>
        </w:rPr>
        <w:t xml:space="preserve">, именуем__ в </w:t>
      </w:r>
      <w:r w:rsidR="00C30EB2" w:rsidRPr="003178B9">
        <w:rPr>
          <w:rFonts w:ascii="Times New Roman" w:hAnsi="Times New Roman" w:cs="Times New Roman"/>
          <w:sz w:val="22"/>
          <w:szCs w:val="22"/>
        </w:rPr>
        <w:t>дальнейшем "</w:t>
      </w:r>
      <w:r w:rsidR="007B35EB" w:rsidRPr="003178B9">
        <w:rPr>
          <w:rFonts w:ascii="Times New Roman" w:hAnsi="Times New Roman" w:cs="Times New Roman"/>
          <w:sz w:val="22"/>
          <w:szCs w:val="22"/>
        </w:rPr>
        <w:t>Владелец</w:t>
      </w:r>
      <w:r w:rsidR="00C30EB2" w:rsidRPr="003178B9">
        <w:rPr>
          <w:rFonts w:ascii="Times New Roman" w:hAnsi="Times New Roman" w:cs="Times New Roman"/>
          <w:sz w:val="22"/>
          <w:szCs w:val="22"/>
        </w:rPr>
        <w:t>",</w:t>
      </w:r>
      <w:r w:rsidR="00C30EB2" w:rsidRPr="000316DA">
        <w:rPr>
          <w:rFonts w:ascii="Times New Roman" w:hAnsi="Times New Roman" w:cs="Times New Roman"/>
          <w:sz w:val="22"/>
          <w:szCs w:val="22"/>
        </w:rPr>
        <w:t xml:space="preserve"> с другой стороны заключили настоящий Договор о нижеследующем:</w:t>
      </w:r>
    </w:p>
    <w:p w:rsidR="007C5A49" w:rsidRDefault="00F30573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1432EE">
        <w:rPr>
          <w:rFonts w:ascii="Times New Roman" w:hAnsi="Times New Roman" w:cs="Times New Roman"/>
          <w:b/>
          <w:sz w:val="22"/>
          <w:szCs w:val="22"/>
        </w:rPr>
        <w:t>Клиника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178B9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432EE">
        <w:rPr>
          <w:rFonts w:ascii="Times New Roman" w:hAnsi="Times New Roman" w:cs="Times New Roman"/>
          <w:sz w:val="22"/>
          <w:szCs w:val="22"/>
        </w:rPr>
        <w:t xml:space="preserve">ООО «АС-Сервис», оказывающее ветеринарные услуги под наименованием – Ветеринарная клиника АСВЕТ, являющееся </w:t>
      </w:r>
      <w:r w:rsidR="007C5A49">
        <w:rPr>
          <w:rFonts w:ascii="Times New Roman" w:hAnsi="Times New Roman" w:cs="Times New Roman"/>
          <w:sz w:val="22"/>
          <w:szCs w:val="22"/>
        </w:rPr>
        <w:t>специализированн</w:t>
      </w:r>
      <w:r w:rsidR="001432EE">
        <w:rPr>
          <w:rFonts w:ascii="Times New Roman" w:hAnsi="Times New Roman" w:cs="Times New Roman"/>
          <w:sz w:val="22"/>
          <w:szCs w:val="22"/>
        </w:rPr>
        <w:t>ым</w:t>
      </w:r>
      <w:r w:rsidR="007C5A49">
        <w:rPr>
          <w:rFonts w:ascii="Times New Roman" w:hAnsi="Times New Roman" w:cs="Times New Roman"/>
          <w:sz w:val="22"/>
          <w:szCs w:val="22"/>
        </w:rPr>
        <w:t xml:space="preserve"> </w:t>
      </w:r>
      <w:r w:rsidR="007C5A49" w:rsidRPr="007C5A49">
        <w:rPr>
          <w:rFonts w:ascii="Times New Roman" w:hAnsi="Times New Roman" w:cs="Times New Roman"/>
          <w:sz w:val="22"/>
          <w:szCs w:val="22"/>
        </w:rPr>
        <w:t>лечебно-профилактическ</w:t>
      </w:r>
      <w:r w:rsidR="001432EE">
        <w:rPr>
          <w:rFonts w:ascii="Times New Roman" w:hAnsi="Times New Roman" w:cs="Times New Roman"/>
          <w:sz w:val="22"/>
          <w:szCs w:val="22"/>
        </w:rPr>
        <w:t>им</w:t>
      </w:r>
      <w:r w:rsidR="007C5A49" w:rsidRPr="007C5A49">
        <w:rPr>
          <w:rFonts w:ascii="Times New Roman" w:hAnsi="Times New Roman" w:cs="Times New Roman"/>
          <w:sz w:val="22"/>
          <w:szCs w:val="22"/>
        </w:rPr>
        <w:t xml:space="preserve"> учреждение</w:t>
      </w:r>
      <w:r w:rsidR="001432EE">
        <w:rPr>
          <w:rFonts w:ascii="Times New Roman" w:hAnsi="Times New Roman" w:cs="Times New Roman"/>
          <w:sz w:val="22"/>
          <w:szCs w:val="22"/>
        </w:rPr>
        <w:t>м</w:t>
      </w:r>
      <w:r w:rsidR="007C5A49">
        <w:rPr>
          <w:rFonts w:ascii="Times New Roman" w:hAnsi="Times New Roman" w:cs="Times New Roman"/>
          <w:sz w:val="22"/>
          <w:szCs w:val="22"/>
        </w:rPr>
        <w:t>, оказывающ</w:t>
      </w:r>
      <w:r w:rsidR="001432EE">
        <w:rPr>
          <w:rFonts w:ascii="Times New Roman" w:hAnsi="Times New Roman" w:cs="Times New Roman"/>
          <w:sz w:val="22"/>
          <w:szCs w:val="22"/>
        </w:rPr>
        <w:t>им</w:t>
      </w:r>
      <w:r w:rsidR="007C5A49">
        <w:rPr>
          <w:rFonts w:ascii="Times New Roman" w:hAnsi="Times New Roman" w:cs="Times New Roman"/>
          <w:sz w:val="22"/>
          <w:szCs w:val="22"/>
        </w:rPr>
        <w:t xml:space="preserve"> услуги</w:t>
      </w:r>
      <w:r w:rsidR="007C5A49" w:rsidRPr="007C5A49">
        <w:rPr>
          <w:rFonts w:ascii="Times New Roman" w:hAnsi="Times New Roman" w:cs="Times New Roman"/>
          <w:sz w:val="22"/>
          <w:szCs w:val="22"/>
        </w:rPr>
        <w:t xml:space="preserve"> ветеринарной помощи животным на приёме в учреждени</w:t>
      </w:r>
      <w:r w:rsidR="001432EE">
        <w:rPr>
          <w:rFonts w:ascii="Times New Roman" w:hAnsi="Times New Roman" w:cs="Times New Roman"/>
          <w:sz w:val="22"/>
          <w:szCs w:val="22"/>
        </w:rPr>
        <w:t>и</w:t>
      </w:r>
      <w:r w:rsidR="007C5A49" w:rsidRPr="007C5A49">
        <w:rPr>
          <w:rFonts w:ascii="Times New Roman" w:hAnsi="Times New Roman" w:cs="Times New Roman"/>
          <w:sz w:val="22"/>
          <w:szCs w:val="22"/>
        </w:rPr>
        <w:t>, либо на дому</w:t>
      </w:r>
      <w:r w:rsidR="007C5A49">
        <w:rPr>
          <w:rFonts w:ascii="Times New Roman" w:hAnsi="Times New Roman" w:cs="Times New Roman"/>
          <w:sz w:val="22"/>
          <w:szCs w:val="22"/>
        </w:rPr>
        <w:t>.</w:t>
      </w:r>
    </w:p>
    <w:p w:rsidR="00F30573" w:rsidRPr="000316DA" w:rsidRDefault="00F30573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1432EE">
        <w:rPr>
          <w:rFonts w:ascii="Times New Roman" w:hAnsi="Times New Roman" w:cs="Times New Roman"/>
          <w:b/>
          <w:sz w:val="22"/>
          <w:szCs w:val="22"/>
        </w:rPr>
        <w:t>Владелец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 w:rsidR="001432EE" w:rsidRPr="001432EE">
        <w:rPr>
          <w:rFonts w:ascii="Times New Roman" w:hAnsi="Times New Roman" w:cs="Times New Roman"/>
          <w:sz w:val="22"/>
          <w:szCs w:val="22"/>
        </w:rPr>
        <w:t>собственник (владелец) животног</w:t>
      </w:r>
      <w:proofErr w:type="gramStart"/>
      <w:r w:rsidR="001432EE" w:rsidRPr="001432EE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="001432EE" w:rsidRPr="001432EE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="001432EE" w:rsidRPr="001432EE">
        <w:rPr>
          <w:rFonts w:ascii="Times New Roman" w:hAnsi="Times New Roman" w:cs="Times New Roman"/>
          <w:sz w:val="22"/>
          <w:szCs w:val="22"/>
        </w:rPr>
        <w:t>)</w:t>
      </w:r>
      <w:r w:rsidR="00E656DA">
        <w:rPr>
          <w:rFonts w:ascii="Times New Roman" w:hAnsi="Times New Roman" w:cs="Times New Roman"/>
          <w:sz w:val="22"/>
          <w:szCs w:val="22"/>
        </w:rPr>
        <w:t xml:space="preserve"> (далее по тексту – Пациент)</w:t>
      </w:r>
      <w:r w:rsidR="001432EE" w:rsidRPr="001432EE">
        <w:rPr>
          <w:rFonts w:ascii="Times New Roman" w:hAnsi="Times New Roman" w:cs="Times New Roman"/>
          <w:sz w:val="22"/>
          <w:szCs w:val="22"/>
        </w:rPr>
        <w:t xml:space="preserve"> и/или иное лицо, обратившееся за оказанием услуг </w:t>
      </w:r>
      <w:r w:rsidR="001432EE">
        <w:rPr>
          <w:rFonts w:ascii="Times New Roman" w:hAnsi="Times New Roman" w:cs="Times New Roman"/>
          <w:sz w:val="22"/>
          <w:szCs w:val="22"/>
        </w:rPr>
        <w:t xml:space="preserve">в Клинику, </w:t>
      </w:r>
      <w:r w:rsidR="001432EE" w:rsidRPr="001432EE">
        <w:rPr>
          <w:rFonts w:ascii="Times New Roman" w:hAnsi="Times New Roman" w:cs="Times New Roman"/>
          <w:sz w:val="22"/>
          <w:szCs w:val="22"/>
        </w:rPr>
        <w:t xml:space="preserve">дееспособное/правоспособное в соответствии с законодательством РФ для целей заключения Договора и заказывающее (приобретающее) ветеринарные услуги на основании Договора в отношении </w:t>
      </w:r>
      <w:r w:rsidR="001432EE">
        <w:rPr>
          <w:rFonts w:ascii="Times New Roman" w:hAnsi="Times New Roman" w:cs="Times New Roman"/>
          <w:sz w:val="22"/>
          <w:szCs w:val="22"/>
        </w:rPr>
        <w:t>предъявленного им</w:t>
      </w:r>
      <w:r w:rsidR="001432EE" w:rsidRPr="001432EE">
        <w:rPr>
          <w:rFonts w:ascii="Times New Roman" w:hAnsi="Times New Roman" w:cs="Times New Roman"/>
          <w:sz w:val="22"/>
          <w:szCs w:val="22"/>
        </w:rPr>
        <w:t xml:space="preserve">  животного. Для целей оказания ветеринарных услуг в Ветеринарной клинике </w:t>
      </w:r>
      <w:r w:rsidR="001432EE">
        <w:rPr>
          <w:rFonts w:ascii="Times New Roman" w:hAnsi="Times New Roman" w:cs="Times New Roman"/>
          <w:sz w:val="22"/>
          <w:szCs w:val="22"/>
        </w:rPr>
        <w:t>АСВЕТ</w:t>
      </w:r>
      <w:r w:rsidR="001432EE" w:rsidRPr="001432EE">
        <w:rPr>
          <w:rFonts w:ascii="Times New Roman" w:hAnsi="Times New Roman" w:cs="Times New Roman"/>
          <w:sz w:val="22"/>
          <w:szCs w:val="22"/>
        </w:rPr>
        <w:t xml:space="preserve">, </w:t>
      </w:r>
      <w:r w:rsidR="001432EE">
        <w:rPr>
          <w:rFonts w:ascii="Times New Roman" w:hAnsi="Times New Roman" w:cs="Times New Roman"/>
          <w:sz w:val="22"/>
          <w:szCs w:val="22"/>
        </w:rPr>
        <w:t>Владельцем</w:t>
      </w:r>
      <w:r w:rsidR="001432EE" w:rsidRPr="001432EE">
        <w:rPr>
          <w:rFonts w:ascii="Times New Roman" w:hAnsi="Times New Roman" w:cs="Times New Roman"/>
          <w:sz w:val="22"/>
          <w:szCs w:val="22"/>
        </w:rPr>
        <w:t xml:space="preserve"> является фактический владелец </w:t>
      </w:r>
      <w:r w:rsidR="001432EE">
        <w:rPr>
          <w:rFonts w:ascii="Times New Roman" w:hAnsi="Times New Roman" w:cs="Times New Roman"/>
          <w:sz w:val="22"/>
          <w:szCs w:val="22"/>
        </w:rPr>
        <w:t>животного</w:t>
      </w:r>
      <w:r w:rsidR="001432EE" w:rsidRPr="001432EE">
        <w:rPr>
          <w:rFonts w:ascii="Times New Roman" w:hAnsi="Times New Roman" w:cs="Times New Roman"/>
          <w:sz w:val="22"/>
          <w:szCs w:val="22"/>
        </w:rPr>
        <w:t>,</w:t>
      </w:r>
      <w:r w:rsidR="001432EE">
        <w:rPr>
          <w:rFonts w:ascii="Times New Roman" w:hAnsi="Times New Roman" w:cs="Times New Roman"/>
          <w:sz w:val="22"/>
          <w:szCs w:val="22"/>
        </w:rPr>
        <w:t xml:space="preserve"> то есть лицо, фактически обратившееся за </w:t>
      </w:r>
      <w:r w:rsidR="001432EE" w:rsidRPr="001432EE">
        <w:rPr>
          <w:rFonts w:ascii="Times New Roman" w:hAnsi="Times New Roman" w:cs="Times New Roman"/>
          <w:sz w:val="22"/>
          <w:szCs w:val="22"/>
        </w:rPr>
        <w:t xml:space="preserve">ветеринарными услугами в отношении </w:t>
      </w:r>
      <w:r w:rsidR="001432EE">
        <w:rPr>
          <w:rFonts w:ascii="Times New Roman" w:hAnsi="Times New Roman" w:cs="Times New Roman"/>
          <w:sz w:val="22"/>
          <w:szCs w:val="22"/>
        </w:rPr>
        <w:t xml:space="preserve">животного, в том числе </w:t>
      </w:r>
      <w:r w:rsidR="001432EE" w:rsidRPr="001432EE">
        <w:rPr>
          <w:rFonts w:ascii="Times New Roman" w:hAnsi="Times New Roman" w:cs="Times New Roman"/>
          <w:sz w:val="22"/>
          <w:szCs w:val="22"/>
        </w:rPr>
        <w:t>бездомного/безнадзорного животного.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30EB2" w:rsidRPr="008002CF" w:rsidRDefault="00C30EB2" w:rsidP="008002CF">
      <w:pPr>
        <w:pStyle w:val="ConsNormal"/>
        <w:ind w:left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02CF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F84394" w:rsidRPr="00CA4278" w:rsidRDefault="00F84394" w:rsidP="008002CF">
      <w:pPr>
        <w:pStyle w:val="ConsNormal"/>
        <w:numPr>
          <w:ilvl w:val="1"/>
          <w:numId w:val="2"/>
        </w:numPr>
        <w:ind w:left="426" w:firstLine="567"/>
        <w:rPr>
          <w:rFonts w:ascii="Times New Roman" w:hAnsi="Times New Roman" w:cs="Times New Roman"/>
          <w:sz w:val="22"/>
          <w:szCs w:val="22"/>
        </w:rPr>
      </w:pPr>
      <w:r w:rsidRPr="00CA4278">
        <w:rPr>
          <w:rFonts w:ascii="Times New Roman" w:hAnsi="Times New Roman" w:cs="Times New Roman"/>
          <w:sz w:val="22"/>
          <w:szCs w:val="22"/>
        </w:rPr>
        <w:t>Клиника принимает на себя обязательства по предоставлению Ветеринарных услуг  (дал</w:t>
      </w:r>
      <w:r w:rsidR="00CA4278" w:rsidRPr="00CA4278">
        <w:rPr>
          <w:rFonts w:ascii="Times New Roman" w:hAnsi="Times New Roman" w:cs="Times New Roman"/>
          <w:sz w:val="22"/>
          <w:szCs w:val="22"/>
        </w:rPr>
        <w:t>е</w:t>
      </w:r>
      <w:r w:rsidRPr="00CA4278">
        <w:rPr>
          <w:rFonts w:ascii="Times New Roman" w:hAnsi="Times New Roman" w:cs="Times New Roman"/>
          <w:sz w:val="22"/>
          <w:szCs w:val="22"/>
        </w:rPr>
        <w:t>е</w:t>
      </w:r>
      <w:r w:rsidR="00CA4278" w:rsidRPr="00CA4278">
        <w:rPr>
          <w:rFonts w:ascii="Times New Roman" w:hAnsi="Times New Roman" w:cs="Times New Roman"/>
          <w:sz w:val="22"/>
          <w:szCs w:val="22"/>
        </w:rPr>
        <w:t xml:space="preserve"> по тексту –</w:t>
      </w:r>
      <w:r w:rsidRPr="00CA4278">
        <w:rPr>
          <w:rFonts w:ascii="Times New Roman" w:hAnsi="Times New Roman" w:cs="Times New Roman"/>
          <w:sz w:val="22"/>
          <w:szCs w:val="22"/>
        </w:rPr>
        <w:t xml:space="preserve"> ветеринарной помощи) животному Владельца, в соответствии с Правила</w:t>
      </w:r>
      <w:r w:rsidR="00CA4278" w:rsidRPr="00CA4278">
        <w:rPr>
          <w:rFonts w:ascii="Times New Roman" w:hAnsi="Times New Roman" w:cs="Times New Roman"/>
          <w:sz w:val="22"/>
          <w:szCs w:val="22"/>
        </w:rPr>
        <w:t>ми</w:t>
      </w:r>
      <w:r w:rsidRPr="00CA4278">
        <w:rPr>
          <w:rFonts w:ascii="Times New Roman" w:hAnsi="Times New Roman" w:cs="Times New Roman"/>
          <w:sz w:val="22"/>
          <w:szCs w:val="22"/>
        </w:rPr>
        <w:t xml:space="preserve"> оказания ветеринарной помощи</w:t>
      </w:r>
      <w:r w:rsidR="00CA4278" w:rsidRPr="00CA4278">
        <w:rPr>
          <w:rFonts w:ascii="Times New Roman" w:hAnsi="Times New Roman" w:cs="Times New Roman"/>
          <w:sz w:val="22"/>
          <w:szCs w:val="22"/>
        </w:rPr>
        <w:t xml:space="preserve">, расположенными на стенде в клинике, а так же по адресу: </w:t>
      </w:r>
      <w:hyperlink r:id="rId8" w:history="1">
        <w:r w:rsidR="00CA4278" w:rsidRPr="00CA4278">
          <w:rPr>
            <w:rStyle w:val="a7"/>
            <w:rFonts w:ascii="Times New Roman" w:hAnsi="Times New Roman" w:cs="Times New Roman"/>
            <w:color w:val="auto"/>
            <w:sz w:val="22"/>
            <w:szCs w:val="22"/>
          </w:rPr>
          <w:t>http://asvet.ru/dlya-vladelczev/doks/590-pravila-okazaniya-veterinarnoj-pomoshhi.html</w:t>
        </w:r>
      </w:hyperlink>
      <w:r w:rsidRPr="00CA4278">
        <w:rPr>
          <w:rFonts w:ascii="Times New Roman" w:hAnsi="Times New Roman" w:cs="Times New Roman"/>
          <w:sz w:val="22"/>
          <w:szCs w:val="22"/>
        </w:rPr>
        <w:t xml:space="preserve">, прейскурантом Клиники и </w:t>
      </w:r>
      <w:r w:rsidR="00CA4278" w:rsidRPr="00CA4278">
        <w:rPr>
          <w:rFonts w:ascii="Times New Roman" w:hAnsi="Times New Roman" w:cs="Times New Roman"/>
          <w:sz w:val="22"/>
          <w:szCs w:val="22"/>
        </w:rPr>
        <w:t>Стандарт</w:t>
      </w:r>
      <w:r w:rsidR="00CA4278">
        <w:rPr>
          <w:rFonts w:ascii="Times New Roman" w:hAnsi="Times New Roman" w:cs="Times New Roman"/>
          <w:sz w:val="22"/>
          <w:szCs w:val="22"/>
        </w:rPr>
        <w:t>о</w:t>
      </w:r>
      <w:r w:rsidR="00CA4278" w:rsidRPr="00CA4278">
        <w:rPr>
          <w:rFonts w:ascii="Times New Roman" w:hAnsi="Times New Roman" w:cs="Times New Roman"/>
          <w:sz w:val="22"/>
          <w:szCs w:val="22"/>
        </w:rPr>
        <w:t>м Ассоциации «Саморегулируемая организация «Национальная Ветеринарная Палата».</w:t>
      </w:r>
    </w:p>
    <w:p w:rsidR="0039526D" w:rsidRPr="000316DA" w:rsidRDefault="0039526D" w:rsidP="008002CF">
      <w:pPr>
        <w:pStyle w:val="ConsNormal"/>
        <w:numPr>
          <w:ilvl w:val="1"/>
          <w:numId w:val="2"/>
        </w:numPr>
        <w:ind w:left="426" w:firstLine="567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Исполнение обязательств по настоящему Договору Владелец так же доверяет следующим Доверенным лицам:</w:t>
      </w:r>
    </w:p>
    <w:p w:rsidR="0039526D" w:rsidRPr="000316DA" w:rsidRDefault="00AD2744" w:rsidP="008002CF">
      <w:pPr>
        <w:pStyle w:val="ConsNormal"/>
        <w:ind w:left="426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4278">
        <w:rPr>
          <w:rFonts w:ascii="Times New Roman" w:hAnsi="Times New Roman" w:cs="Times New Roman"/>
          <w:sz w:val="22"/>
          <w:szCs w:val="22"/>
        </w:rPr>
        <w:t>______________________.</w:t>
      </w:r>
    </w:p>
    <w:p w:rsidR="00F42A79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1.</w:t>
      </w:r>
      <w:r w:rsidR="00AD2744" w:rsidRPr="000316DA">
        <w:rPr>
          <w:rFonts w:ascii="Times New Roman" w:hAnsi="Times New Roman" w:cs="Times New Roman"/>
          <w:sz w:val="22"/>
          <w:szCs w:val="22"/>
        </w:rPr>
        <w:t>3</w:t>
      </w:r>
      <w:r w:rsidRPr="000316DA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0316DA">
        <w:rPr>
          <w:rFonts w:ascii="Times New Roman" w:hAnsi="Times New Roman" w:cs="Times New Roman"/>
          <w:sz w:val="22"/>
          <w:szCs w:val="22"/>
        </w:rPr>
        <w:t xml:space="preserve">Перечень и стоимость каждого вида ветеринарных услуг, оказываемых </w:t>
      </w:r>
      <w:r w:rsidR="0026157F">
        <w:rPr>
          <w:rFonts w:ascii="Times New Roman" w:hAnsi="Times New Roman" w:cs="Times New Roman"/>
          <w:sz w:val="22"/>
          <w:szCs w:val="22"/>
        </w:rPr>
        <w:t>Клиникой</w:t>
      </w:r>
      <w:r w:rsidRPr="000316DA">
        <w:rPr>
          <w:rFonts w:ascii="Times New Roman" w:hAnsi="Times New Roman" w:cs="Times New Roman"/>
          <w:sz w:val="22"/>
          <w:szCs w:val="22"/>
        </w:rPr>
        <w:t>, определены  Прейскурант</w:t>
      </w:r>
      <w:r w:rsidR="00F42A79" w:rsidRPr="000316DA">
        <w:rPr>
          <w:rFonts w:ascii="Times New Roman" w:hAnsi="Times New Roman" w:cs="Times New Roman"/>
          <w:sz w:val="22"/>
          <w:szCs w:val="22"/>
        </w:rPr>
        <w:t>ом</w:t>
      </w:r>
      <w:r w:rsidRPr="000316DA">
        <w:rPr>
          <w:rFonts w:ascii="Times New Roman" w:hAnsi="Times New Roman" w:cs="Times New Roman"/>
          <w:sz w:val="22"/>
          <w:szCs w:val="22"/>
        </w:rPr>
        <w:t xml:space="preserve"> услуг</w:t>
      </w:r>
      <w:r w:rsidR="00793BE8">
        <w:rPr>
          <w:rFonts w:ascii="Times New Roman" w:hAnsi="Times New Roman" w:cs="Times New Roman"/>
          <w:sz w:val="22"/>
          <w:szCs w:val="22"/>
        </w:rPr>
        <w:t xml:space="preserve">, расположенным на </w:t>
      </w:r>
      <w:r w:rsidR="0026157F">
        <w:rPr>
          <w:rFonts w:ascii="Times New Roman" w:hAnsi="Times New Roman" w:cs="Times New Roman"/>
          <w:sz w:val="22"/>
          <w:szCs w:val="22"/>
        </w:rPr>
        <w:t xml:space="preserve">информационном </w:t>
      </w:r>
      <w:r w:rsidR="00793BE8">
        <w:rPr>
          <w:rFonts w:ascii="Times New Roman" w:hAnsi="Times New Roman" w:cs="Times New Roman"/>
          <w:sz w:val="22"/>
          <w:szCs w:val="22"/>
        </w:rPr>
        <w:t>стенде в Клинике</w:t>
      </w:r>
      <w:r w:rsidR="0026157F">
        <w:rPr>
          <w:rFonts w:ascii="Times New Roman" w:hAnsi="Times New Roman" w:cs="Times New Roman"/>
          <w:sz w:val="22"/>
          <w:szCs w:val="22"/>
        </w:rPr>
        <w:t xml:space="preserve">, </w:t>
      </w:r>
      <w:r w:rsidR="00793BE8">
        <w:rPr>
          <w:rFonts w:ascii="Times New Roman" w:hAnsi="Times New Roman" w:cs="Times New Roman"/>
          <w:sz w:val="22"/>
          <w:szCs w:val="22"/>
        </w:rPr>
        <w:t xml:space="preserve"> для свободного ознакомления с ним </w:t>
      </w:r>
      <w:r w:rsidR="005C59ED">
        <w:rPr>
          <w:rFonts w:ascii="Times New Roman" w:hAnsi="Times New Roman" w:cs="Times New Roman"/>
          <w:sz w:val="22"/>
          <w:szCs w:val="22"/>
        </w:rPr>
        <w:t>заинтересованных лиц</w:t>
      </w:r>
      <w:r w:rsidR="00793BE8">
        <w:rPr>
          <w:rFonts w:ascii="Times New Roman" w:hAnsi="Times New Roman" w:cs="Times New Roman"/>
          <w:sz w:val="22"/>
          <w:szCs w:val="22"/>
        </w:rPr>
        <w:t xml:space="preserve">. </w:t>
      </w:r>
      <w:proofErr w:type="gramEnd"/>
    </w:p>
    <w:p w:rsidR="00C96937" w:rsidRPr="000316DA" w:rsidRDefault="00C96937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1.</w:t>
      </w:r>
      <w:r w:rsidR="00AD2744" w:rsidRPr="000316DA">
        <w:rPr>
          <w:rFonts w:ascii="Times New Roman" w:hAnsi="Times New Roman" w:cs="Times New Roman"/>
          <w:sz w:val="22"/>
          <w:szCs w:val="22"/>
        </w:rPr>
        <w:t>4</w:t>
      </w:r>
      <w:r w:rsidRPr="000316DA">
        <w:rPr>
          <w:rFonts w:ascii="Times New Roman" w:hAnsi="Times New Roman" w:cs="Times New Roman"/>
          <w:sz w:val="22"/>
          <w:szCs w:val="22"/>
        </w:rPr>
        <w:t xml:space="preserve">. </w:t>
      </w:r>
      <w:r w:rsidR="00793BE8">
        <w:rPr>
          <w:rFonts w:ascii="Times New Roman" w:hAnsi="Times New Roman" w:cs="Times New Roman"/>
          <w:sz w:val="22"/>
          <w:szCs w:val="22"/>
        </w:rPr>
        <w:t>Владелец</w:t>
      </w:r>
      <w:r w:rsidRPr="000316DA">
        <w:rPr>
          <w:rFonts w:ascii="Times New Roman" w:hAnsi="Times New Roman" w:cs="Times New Roman"/>
          <w:sz w:val="22"/>
          <w:szCs w:val="22"/>
        </w:rPr>
        <w:t xml:space="preserve"> предоставляет </w:t>
      </w:r>
      <w:r w:rsidR="0026157F">
        <w:rPr>
          <w:rFonts w:ascii="Times New Roman" w:hAnsi="Times New Roman" w:cs="Times New Roman"/>
          <w:sz w:val="22"/>
          <w:szCs w:val="22"/>
        </w:rPr>
        <w:t>Клинике</w:t>
      </w:r>
      <w:r w:rsidRPr="000316DA">
        <w:rPr>
          <w:rFonts w:ascii="Times New Roman" w:hAnsi="Times New Roman" w:cs="Times New Roman"/>
          <w:sz w:val="22"/>
          <w:szCs w:val="22"/>
        </w:rPr>
        <w:t xml:space="preserve"> согласие на оказание</w:t>
      </w:r>
      <w:r w:rsidR="006A5245" w:rsidRPr="000316DA">
        <w:rPr>
          <w:rFonts w:ascii="Times New Roman" w:hAnsi="Times New Roman" w:cs="Times New Roman"/>
          <w:sz w:val="22"/>
          <w:szCs w:val="22"/>
        </w:rPr>
        <w:t xml:space="preserve"> его</w:t>
      </w:r>
      <w:r w:rsidRPr="000316DA">
        <w:rPr>
          <w:rFonts w:ascii="Times New Roman" w:hAnsi="Times New Roman" w:cs="Times New Roman"/>
          <w:sz w:val="22"/>
          <w:szCs w:val="22"/>
        </w:rPr>
        <w:t xml:space="preserve"> </w:t>
      </w:r>
      <w:r w:rsidR="006A5245" w:rsidRPr="000316DA">
        <w:rPr>
          <w:rFonts w:ascii="Times New Roman" w:hAnsi="Times New Roman" w:cs="Times New Roman"/>
          <w:sz w:val="22"/>
          <w:szCs w:val="22"/>
        </w:rPr>
        <w:t xml:space="preserve">Питомцу </w:t>
      </w:r>
      <w:r w:rsidR="00A55F5C" w:rsidRPr="000316DA">
        <w:rPr>
          <w:rFonts w:ascii="Times New Roman" w:hAnsi="Times New Roman" w:cs="Times New Roman"/>
          <w:sz w:val="22"/>
          <w:szCs w:val="22"/>
        </w:rPr>
        <w:t>ветеринарных услуг</w:t>
      </w:r>
      <w:r w:rsidR="00BC297C" w:rsidRPr="000316DA">
        <w:rPr>
          <w:rFonts w:ascii="Times New Roman" w:hAnsi="Times New Roman" w:cs="Times New Roman"/>
          <w:sz w:val="22"/>
          <w:szCs w:val="22"/>
        </w:rPr>
        <w:t>,</w:t>
      </w:r>
      <w:r w:rsidR="00A55F5C" w:rsidRPr="000316DA">
        <w:rPr>
          <w:rFonts w:ascii="Times New Roman" w:hAnsi="Times New Roman" w:cs="Times New Roman"/>
          <w:sz w:val="22"/>
          <w:szCs w:val="22"/>
        </w:rPr>
        <w:t xml:space="preserve"> доверяет </w:t>
      </w:r>
      <w:r w:rsidR="0026157F">
        <w:rPr>
          <w:rFonts w:ascii="Times New Roman" w:hAnsi="Times New Roman" w:cs="Times New Roman"/>
          <w:sz w:val="22"/>
          <w:szCs w:val="22"/>
        </w:rPr>
        <w:t>Клинике</w:t>
      </w:r>
      <w:r w:rsidR="00A55F5C" w:rsidRPr="000316DA">
        <w:rPr>
          <w:rFonts w:ascii="Times New Roman" w:hAnsi="Times New Roman" w:cs="Times New Roman"/>
          <w:sz w:val="22"/>
          <w:szCs w:val="22"/>
        </w:rPr>
        <w:t xml:space="preserve"> в экстренных ситуациях принимать самостоятельные решения по оказанию ветеринарной помощи </w:t>
      </w:r>
      <w:r w:rsidR="001B646F" w:rsidRPr="000316DA">
        <w:rPr>
          <w:rFonts w:ascii="Times New Roman" w:hAnsi="Times New Roman" w:cs="Times New Roman"/>
          <w:sz w:val="22"/>
          <w:szCs w:val="22"/>
        </w:rPr>
        <w:t xml:space="preserve">и обязуется оплатить понесенные </w:t>
      </w:r>
      <w:r w:rsidR="0026157F">
        <w:rPr>
          <w:rFonts w:ascii="Times New Roman" w:hAnsi="Times New Roman" w:cs="Times New Roman"/>
          <w:sz w:val="22"/>
          <w:szCs w:val="22"/>
        </w:rPr>
        <w:t>Клиникой</w:t>
      </w:r>
      <w:r w:rsidR="001B646F" w:rsidRPr="000316DA">
        <w:rPr>
          <w:rFonts w:ascii="Times New Roman" w:hAnsi="Times New Roman" w:cs="Times New Roman"/>
          <w:sz w:val="22"/>
          <w:szCs w:val="22"/>
        </w:rPr>
        <w:t xml:space="preserve"> расходы. </w:t>
      </w:r>
    </w:p>
    <w:p w:rsidR="001B646F" w:rsidRPr="00ED01E7" w:rsidRDefault="001B646F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1.</w:t>
      </w:r>
      <w:r w:rsidR="00AD2744" w:rsidRPr="000316DA">
        <w:rPr>
          <w:rFonts w:ascii="Times New Roman" w:hAnsi="Times New Roman" w:cs="Times New Roman"/>
          <w:sz w:val="22"/>
          <w:szCs w:val="22"/>
        </w:rPr>
        <w:t>5</w:t>
      </w:r>
      <w:r w:rsidRPr="000316DA">
        <w:rPr>
          <w:rFonts w:ascii="Times New Roman" w:hAnsi="Times New Roman" w:cs="Times New Roman"/>
          <w:sz w:val="22"/>
          <w:szCs w:val="22"/>
        </w:rPr>
        <w:t xml:space="preserve">. Настоящий Договор регулируется правовыми нормами главы 39 Гражданского кодекса Российской Федерации, Законом Российской Федерации «О защите прав потребителей», Законом Российской Федерации «О ветеринарии», </w:t>
      </w:r>
      <w:r w:rsidRPr="00ED01E7">
        <w:rPr>
          <w:rFonts w:ascii="Times New Roman" w:hAnsi="Times New Roman" w:cs="Times New Roman"/>
          <w:sz w:val="22"/>
          <w:szCs w:val="22"/>
        </w:rPr>
        <w:t xml:space="preserve">Постановлением Правительства Российской Федерации «Об утверждении правил оказания платных ветеринарных услуг», </w:t>
      </w:r>
      <w:r w:rsidR="00DB2076" w:rsidRPr="00ED01E7">
        <w:rPr>
          <w:rFonts w:ascii="Times New Roman" w:hAnsi="Times New Roman" w:cs="Times New Roman"/>
          <w:sz w:val="22"/>
          <w:szCs w:val="22"/>
        </w:rPr>
        <w:t>Стандартам Ассоциации</w:t>
      </w:r>
      <w:r w:rsidR="002A24BB" w:rsidRPr="00ED01E7">
        <w:rPr>
          <w:rFonts w:ascii="Times New Roman" w:hAnsi="Times New Roman" w:cs="Times New Roman"/>
          <w:sz w:val="22"/>
          <w:szCs w:val="22"/>
        </w:rPr>
        <w:t xml:space="preserve"> «Саморегулируемая организация «Национальная Ветеринарная Палат</w:t>
      </w:r>
      <w:r w:rsidR="00CA4278" w:rsidRPr="00ED01E7">
        <w:rPr>
          <w:rFonts w:ascii="Times New Roman" w:hAnsi="Times New Roman" w:cs="Times New Roman"/>
          <w:sz w:val="22"/>
          <w:szCs w:val="22"/>
        </w:rPr>
        <w:t>а</w:t>
      </w:r>
      <w:r w:rsidR="002A24BB" w:rsidRPr="00ED01E7">
        <w:rPr>
          <w:rFonts w:ascii="Times New Roman" w:hAnsi="Times New Roman" w:cs="Times New Roman"/>
          <w:sz w:val="22"/>
          <w:szCs w:val="22"/>
        </w:rPr>
        <w:t>»</w:t>
      </w:r>
      <w:r w:rsidR="00CD2D58" w:rsidRPr="00ED01E7">
        <w:rPr>
          <w:rFonts w:ascii="Times New Roman" w:hAnsi="Times New Roman" w:cs="Times New Roman"/>
          <w:sz w:val="22"/>
          <w:szCs w:val="22"/>
        </w:rPr>
        <w:t>,</w:t>
      </w:r>
      <w:r w:rsidR="00DB2076" w:rsidRPr="00ED01E7">
        <w:rPr>
          <w:rFonts w:ascii="Times New Roman" w:hAnsi="Times New Roman" w:cs="Times New Roman"/>
          <w:sz w:val="22"/>
          <w:szCs w:val="22"/>
        </w:rPr>
        <w:t xml:space="preserve"> </w:t>
      </w:r>
      <w:r w:rsidRPr="00ED01E7">
        <w:rPr>
          <w:rFonts w:ascii="Times New Roman" w:hAnsi="Times New Roman" w:cs="Times New Roman"/>
          <w:sz w:val="22"/>
          <w:szCs w:val="22"/>
        </w:rPr>
        <w:t xml:space="preserve">а также иными правовыми актами законодательства Российской Федерации. </w:t>
      </w:r>
    </w:p>
    <w:p w:rsidR="00C30EB2" w:rsidRPr="008002CF" w:rsidRDefault="00C30EB2" w:rsidP="008002CF">
      <w:pPr>
        <w:pStyle w:val="ConsNormal"/>
        <w:ind w:left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02CF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2.1. </w:t>
      </w:r>
      <w:r w:rsidR="00DA0B12">
        <w:rPr>
          <w:rFonts w:ascii="Times New Roman" w:hAnsi="Times New Roman" w:cs="Times New Roman"/>
          <w:sz w:val="22"/>
          <w:szCs w:val="22"/>
        </w:rPr>
        <w:t>Клиника</w:t>
      </w:r>
      <w:r w:rsidRPr="000316DA">
        <w:rPr>
          <w:rFonts w:ascii="Times New Roman" w:hAnsi="Times New Roman" w:cs="Times New Roman"/>
          <w:sz w:val="22"/>
          <w:szCs w:val="22"/>
        </w:rPr>
        <w:t xml:space="preserve"> обязуется:</w:t>
      </w:r>
    </w:p>
    <w:p w:rsidR="00612EE7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2.1.1. Обеспечивать </w:t>
      </w:r>
      <w:r w:rsidR="00E552BC" w:rsidRPr="000316DA">
        <w:rPr>
          <w:rFonts w:ascii="Times New Roman" w:hAnsi="Times New Roman" w:cs="Times New Roman"/>
          <w:sz w:val="22"/>
          <w:szCs w:val="22"/>
        </w:rPr>
        <w:t>качественное и квалифицированное оказание ветеринарных услуг</w:t>
      </w:r>
      <w:r w:rsidR="00612EE7" w:rsidRPr="000316DA">
        <w:rPr>
          <w:rFonts w:ascii="Times New Roman" w:hAnsi="Times New Roman" w:cs="Times New Roman"/>
          <w:sz w:val="22"/>
          <w:szCs w:val="22"/>
        </w:rPr>
        <w:t xml:space="preserve">, </w:t>
      </w:r>
      <w:r w:rsidRPr="000316DA">
        <w:rPr>
          <w:rFonts w:ascii="Times New Roman" w:hAnsi="Times New Roman" w:cs="Times New Roman"/>
          <w:sz w:val="22"/>
          <w:szCs w:val="22"/>
        </w:rPr>
        <w:t xml:space="preserve">применение лекарственных средств и методов, </w:t>
      </w:r>
      <w:r w:rsidR="00612EE7" w:rsidRPr="000316DA">
        <w:rPr>
          <w:rFonts w:ascii="Times New Roman" w:hAnsi="Times New Roman" w:cs="Times New Roman"/>
          <w:sz w:val="22"/>
          <w:szCs w:val="22"/>
        </w:rPr>
        <w:t xml:space="preserve">объективным критерием которых является соответствие назначенного лечения </w:t>
      </w:r>
      <w:proofErr w:type="spellStart"/>
      <w:r w:rsidR="00612EE7" w:rsidRPr="000316DA">
        <w:rPr>
          <w:rFonts w:ascii="Times New Roman" w:hAnsi="Times New Roman" w:cs="Times New Roman"/>
          <w:sz w:val="22"/>
          <w:szCs w:val="22"/>
        </w:rPr>
        <w:t>симптомокомплексу</w:t>
      </w:r>
      <w:proofErr w:type="spellEnd"/>
      <w:r w:rsidR="00612EE7" w:rsidRPr="000316DA">
        <w:rPr>
          <w:rFonts w:ascii="Times New Roman" w:hAnsi="Times New Roman" w:cs="Times New Roman"/>
          <w:sz w:val="22"/>
          <w:szCs w:val="22"/>
        </w:rPr>
        <w:t xml:space="preserve"> или диагнозу, отраженному в истории болезни.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2.2. </w:t>
      </w:r>
      <w:r w:rsidR="00DA0B12">
        <w:rPr>
          <w:rFonts w:ascii="Times New Roman" w:hAnsi="Times New Roman" w:cs="Times New Roman"/>
          <w:sz w:val="22"/>
          <w:szCs w:val="22"/>
        </w:rPr>
        <w:t>Клиника</w:t>
      </w:r>
      <w:r w:rsidRPr="000316DA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612EE7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2.2.1. </w:t>
      </w:r>
      <w:r w:rsidR="00612EE7" w:rsidRPr="000316DA">
        <w:rPr>
          <w:rFonts w:ascii="Times New Roman" w:hAnsi="Times New Roman" w:cs="Times New Roman"/>
          <w:sz w:val="22"/>
          <w:szCs w:val="22"/>
        </w:rPr>
        <w:t xml:space="preserve">Расторгнуть в одностороннем порядке настоящий Договор и отказать </w:t>
      </w:r>
      <w:r w:rsidR="00793BE8">
        <w:rPr>
          <w:rFonts w:ascii="Times New Roman" w:hAnsi="Times New Roman" w:cs="Times New Roman"/>
          <w:sz w:val="22"/>
          <w:szCs w:val="22"/>
        </w:rPr>
        <w:t>Владел</w:t>
      </w:r>
      <w:r w:rsidR="00E656DA">
        <w:rPr>
          <w:rFonts w:ascii="Times New Roman" w:hAnsi="Times New Roman" w:cs="Times New Roman"/>
          <w:sz w:val="22"/>
          <w:szCs w:val="22"/>
        </w:rPr>
        <w:t>ь</w:t>
      </w:r>
      <w:r w:rsidR="00793BE8">
        <w:rPr>
          <w:rFonts w:ascii="Times New Roman" w:hAnsi="Times New Roman" w:cs="Times New Roman"/>
          <w:sz w:val="22"/>
          <w:szCs w:val="22"/>
        </w:rPr>
        <w:t>ц</w:t>
      </w:r>
      <w:r w:rsidR="00612EE7" w:rsidRPr="000316DA">
        <w:rPr>
          <w:rFonts w:ascii="Times New Roman" w:hAnsi="Times New Roman" w:cs="Times New Roman"/>
          <w:sz w:val="22"/>
          <w:szCs w:val="22"/>
        </w:rPr>
        <w:t>у в дальнейшем оказании услуг в следующих случаях:</w:t>
      </w:r>
    </w:p>
    <w:p w:rsidR="00791095" w:rsidRPr="000316DA" w:rsidRDefault="00612EE7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proofErr w:type="gramStart"/>
      <w:r w:rsidRPr="000316DA">
        <w:rPr>
          <w:rFonts w:ascii="Times New Roman" w:hAnsi="Times New Roman" w:cs="Times New Roman"/>
          <w:sz w:val="22"/>
          <w:szCs w:val="22"/>
        </w:rPr>
        <w:t xml:space="preserve">- </w:t>
      </w:r>
      <w:r w:rsidR="00791095" w:rsidRPr="000316DA">
        <w:rPr>
          <w:rFonts w:ascii="Times New Roman" w:hAnsi="Times New Roman" w:cs="Times New Roman"/>
          <w:sz w:val="22"/>
          <w:szCs w:val="22"/>
        </w:rPr>
        <w:t>указанных в Правилах оказания ветеринарной помощи;</w:t>
      </w:r>
      <w:proofErr w:type="gramEnd"/>
    </w:p>
    <w:p w:rsidR="00612EE7" w:rsidRPr="008E6708" w:rsidRDefault="00791095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8E6708">
        <w:rPr>
          <w:rFonts w:ascii="Times New Roman" w:hAnsi="Times New Roman" w:cs="Times New Roman"/>
          <w:sz w:val="22"/>
          <w:szCs w:val="22"/>
        </w:rPr>
        <w:t xml:space="preserve">- </w:t>
      </w:r>
      <w:r w:rsidR="00612EE7" w:rsidRPr="008E6708">
        <w:rPr>
          <w:rFonts w:ascii="Times New Roman" w:hAnsi="Times New Roman" w:cs="Times New Roman"/>
          <w:sz w:val="22"/>
          <w:szCs w:val="22"/>
        </w:rPr>
        <w:t xml:space="preserve">при несоблюдении </w:t>
      </w:r>
      <w:proofErr w:type="gramStart"/>
      <w:r w:rsidR="00612EE7" w:rsidRPr="008E6708">
        <w:rPr>
          <w:rFonts w:ascii="Times New Roman" w:hAnsi="Times New Roman" w:cs="Times New Roman"/>
          <w:sz w:val="22"/>
          <w:szCs w:val="22"/>
        </w:rPr>
        <w:t>и(</w:t>
      </w:r>
      <w:proofErr w:type="gramEnd"/>
      <w:r w:rsidR="00612EE7" w:rsidRPr="008E6708">
        <w:rPr>
          <w:rFonts w:ascii="Times New Roman" w:hAnsi="Times New Roman" w:cs="Times New Roman"/>
          <w:sz w:val="22"/>
          <w:szCs w:val="22"/>
        </w:rPr>
        <w:t xml:space="preserve">или) уклонении со стороны </w:t>
      </w:r>
      <w:r w:rsidR="00793BE8">
        <w:rPr>
          <w:rFonts w:ascii="Times New Roman" w:hAnsi="Times New Roman" w:cs="Times New Roman"/>
          <w:sz w:val="22"/>
          <w:szCs w:val="22"/>
        </w:rPr>
        <w:t>Владел</w:t>
      </w:r>
      <w:r w:rsidR="00E656DA">
        <w:rPr>
          <w:rFonts w:ascii="Times New Roman" w:hAnsi="Times New Roman" w:cs="Times New Roman"/>
          <w:sz w:val="22"/>
          <w:szCs w:val="22"/>
        </w:rPr>
        <w:t>ь</w:t>
      </w:r>
      <w:r w:rsidR="00793BE8">
        <w:rPr>
          <w:rFonts w:ascii="Times New Roman" w:hAnsi="Times New Roman" w:cs="Times New Roman"/>
          <w:sz w:val="22"/>
          <w:szCs w:val="22"/>
        </w:rPr>
        <w:t>ц</w:t>
      </w:r>
      <w:r w:rsidR="00612EE7" w:rsidRPr="008E6708">
        <w:rPr>
          <w:rFonts w:ascii="Times New Roman" w:hAnsi="Times New Roman" w:cs="Times New Roman"/>
          <w:sz w:val="22"/>
          <w:szCs w:val="22"/>
        </w:rPr>
        <w:t>а от выполнения условий настоящего Договора</w:t>
      </w:r>
      <w:r w:rsidR="006A5245" w:rsidRPr="008E6708">
        <w:rPr>
          <w:rFonts w:ascii="Times New Roman" w:hAnsi="Times New Roman" w:cs="Times New Roman"/>
          <w:sz w:val="22"/>
          <w:szCs w:val="22"/>
        </w:rPr>
        <w:t xml:space="preserve"> и (или) невыполнения требований ветеринарного врача</w:t>
      </w:r>
      <w:r w:rsidR="00612EE7" w:rsidRPr="008E6708">
        <w:rPr>
          <w:rFonts w:ascii="Times New Roman" w:hAnsi="Times New Roman" w:cs="Times New Roman"/>
          <w:sz w:val="22"/>
          <w:szCs w:val="22"/>
        </w:rPr>
        <w:t xml:space="preserve"> (это может быть продиктовано неисполнением как одного, так и нескольких условий);</w:t>
      </w:r>
    </w:p>
    <w:p w:rsidR="00612EE7" w:rsidRPr="000316DA" w:rsidRDefault="00612EE7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- при невозможности осуществления безопасного оказания услуг </w:t>
      </w:r>
      <w:r w:rsidR="006A5245" w:rsidRPr="000316DA">
        <w:rPr>
          <w:rFonts w:ascii="Times New Roman" w:hAnsi="Times New Roman" w:cs="Times New Roman"/>
          <w:sz w:val="22"/>
          <w:szCs w:val="22"/>
        </w:rPr>
        <w:t>П</w:t>
      </w:r>
      <w:r w:rsidRPr="000316DA">
        <w:rPr>
          <w:rFonts w:ascii="Times New Roman" w:hAnsi="Times New Roman" w:cs="Times New Roman"/>
          <w:sz w:val="22"/>
          <w:szCs w:val="22"/>
        </w:rPr>
        <w:t xml:space="preserve">итомцу </w:t>
      </w:r>
      <w:r w:rsidR="00793BE8">
        <w:rPr>
          <w:rFonts w:ascii="Times New Roman" w:hAnsi="Times New Roman" w:cs="Times New Roman"/>
          <w:sz w:val="22"/>
          <w:szCs w:val="22"/>
        </w:rPr>
        <w:t>Владел</w:t>
      </w:r>
      <w:r w:rsidR="00E656DA">
        <w:rPr>
          <w:rFonts w:ascii="Times New Roman" w:hAnsi="Times New Roman" w:cs="Times New Roman"/>
          <w:sz w:val="22"/>
          <w:szCs w:val="22"/>
        </w:rPr>
        <w:t>ь</w:t>
      </w:r>
      <w:r w:rsidR="00793BE8">
        <w:rPr>
          <w:rFonts w:ascii="Times New Roman" w:hAnsi="Times New Roman" w:cs="Times New Roman"/>
          <w:sz w:val="22"/>
          <w:szCs w:val="22"/>
        </w:rPr>
        <w:t>ц</w:t>
      </w:r>
      <w:r w:rsidRPr="000316DA">
        <w:rPr>
          <w:rFonts w:ascii="Times New Roman" w:hAnsi="Times New Roman" w:cs="Times New Roman"/>
          <w:sz w:val="22"/>
          <w:szCs w:val="22"/>
        </w:rPr>
        <w:t>а, по причинам, связанным с агрессивным, неуправляемым поведением Питомца</w:t>
      </w:r>
      <w:r w:rsidR="006A5245" w:rsidRPr="000316DA">
        <w:rPr>
          <w:rFonts w:ascii="Times New Roman" w:hAnsi="Times New Roman" w:cs="Times New Roman"/>
          <w:sz w:val="22"/>
          <w:szCs w:val="22"/>
        </w:rPr>
        <w:t>;</w:t>
      </w:r>
    </w:p>
    <w:p w:rsidR="00C30EB2" w:rsidRPr="000316DA" w:rsidRDefault="006A5245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- при выявлении у Питомца противопоказаний к проведению лече</w:t>
      </w:r>
      <w:r w:rsidR="008E6708">
        <w:rPr>
          <w:rFonts w:ascii="Times New Roman" w:hAnsi="Times New Roman" w:cs="Times New Roman"/>
          <w:sz w:val="22"/>
          <w:szCs w:val="22"/>
        </w:rPr>
        <w:t>бно-диагностических мероприятий.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lastRenderedPageBreak/>
        <w:t xml:space="preserve">2.2.2. </w:t>
      </w:r>
      <w:proofErr w:type="gramStart"/>
      <w:r w:rsidRPr="000316DA">
        <w:rPr>
          <w:rFonts w:ascii="Times New Roman" w:hAnsi="Times New Roman" w:cs="Times New Roman"/>
          <w:sz w:val="22"/>
          <w:szCs w:val="22"/>
        </w:rPr>
        <w:t xml:space="preserve">При </w:t>
      </w:r>
      <w:r w:rsidR="006A5245" w:rsidRPr="000316DA">
        <w:rPr>
          <w:rFonts w:ascii="Times New Roman" w:hAnsi="Times New Roman" w:cs="Times New Roman"/>
          <w:sz w:val="22"/>
          <w:szCs w:val="22"/>
        </w:rPr>
        <w:t xml:space="preserve">отказе со стороны </w:t>
      </w:r>
      <w:r w:rsidR="00793BE8">
        <w:rPr>
          <w:rFonts w:ascii="Times New Roman" w:hAnsi="Times New Roman" w:cs="Times New Roman"/>
          <w:sz w:val="22"/>
          <w:szCs w:val="22"/>
        </w:rPr>
        <w:t>Владел</w:t>
      </w:r>
      <w:r w:rsidR="00E656DA">
        <w:rPr>
          <w:rFonts w:ascii="Times New Roman" w:hAnsi="Times New Roman" w:cs="Times New Roman"/>
          <w:sz w:val="22"/>
          <w:szCs w:val="22"/>
        </w:rPr>
        <w:t>ь</w:t>
      </w:r>
      <w:r w:rsidR="00793BE8">
        <w:rPr>
          <w:rFonts w:ascii="Times New Roman" w:hAnsi="Times New Roman" w:cs="Times New Roman"/>
          <w:sz w:val="22"/>
          <w:szCs w:val="22"/>
        </w:rPr>
        <w:t>ц</w:t>
      </w:r>
      <w:r w:rsidR="006A5245" w:rsidRPr="000316DA">
        <w:rPr>
          <w:rFonts w:ascii="Times New Roman" w:hAnsi="Times New Roman" w:cs="Times New Roman"/>
          <w:sz w:val="22"/>
          <w:szCs w:val="22"/>
        </w:rPr>
        <w:t xml:space="preserve">а от назначенных схем лечения для Пациента, либо их нарушении, а так же при отказе </w:t>
      </w:r>
      <w:r w:rsidR="00DA0B12">
        <w:rPr>
          <w:rFonts w:ascii="Times New Roman" w:hAnsi="Times New Roman" w:cs="Times New Roman"/>
          <w:sz w:val="22"/>
          <w:szCs w:val="22"/>
        </w:rPr>
        <w:t>Владельц</w:t>
      </w:r>
      <w:r w:rsidR="00DA0B12" w:rsidRPr="000316DA">
        <w:rPr>
          <w:rFonts w:ascii="Times New Roman" w:hAnsi="Times New Roman" w:cs="Times New Roman"/>
          <w:sz w:val="22"/>
          <w:szCs w:val="22"/>
        </w:rPr>
        <w:t xml:space="preserve">а </w:t>
      </w:r>
      <w:r w:rsidR="006A5245" w:rsidRPr="000316DA">
        <w:rPr>
          <w:rFonts w:ascii="Times New Roman" w:hAnsi="Times New Roman" w:cs="Times New Roman"/>
          <w:sz w:val="22"/>
          <w:szCs w:val="22"/>
        </w:rPr>
        <w:t xml:space="preserve">от необходимых дополнительных обследований Питомца в результате чего у Питомца возникли осложнения течения заболевания или смерть, </w:t>
      </w:r>
      <w:r w:rsidR="00DA0B12">
        <w:rPr>
          <w:rFonts w:ascii="Times New Roman" w:hAnsi="Times New Roman" w:cs="Times New Roman"/>
          <w:sz w:val="22"/>
          <w:szCs w:val="22"/>
        </w:rPr>
        <w:t>Клиника</w:t>
      </w:r>
      <w:r w:rsidR="006A5245" w:rsidRPr="000316DA">
        <w:rPr>
          <w:rFonts w:ascii="Times New Roman" w:hAnsi="Times New Roman" w:cs="Times New Roman"/>
          <w:sz w:val="22"/>
          <w:szCs w:val="22"/>
        </w:rPr>
        <w:t xml:space="preserve"> ответственности не несет и ранее понесенные затраты на оказание услуг по настоящему Договору </w:t>
      </w:r>
      <w:r w:rsidR="00793BE8">
        <w:rPr>
          <w:rFonts w:ascii="Times New Roman" w:hAnsi="Times New Roman" w:cs="Times New Roman"/>
          <w:sz w:val="22"/>
          <w:szCs w:val="22"/>
        </w:rPr>
        <w:t>Владел</w:t>
      </w:r>
      <w:r w:rsidR="0026157F">
        <w:rPr>
          <w:rFonts w:ascii="Times New Roman" w:hAnsi="Times New Roman" w:cs="Times New Roman"/>
          <w:sz w:val="22"/>
          <w:szCs w:val="22"/>
        </w:rPr>
        <w:t>ь</w:t>
      </w:r>
      <w:r w:rsidR="00793BE8">
        <w:rPr>
          <w:rFonts w:ascii="Times New Roman" w:hAnsi="Times New Roman" w:cs="Times New Roman"/>
          <w:sz w:val="22"/>
          <w:szCs w:val="22"/>
        </w:rPr>
        <w:t>ц</w:t>
      </w:r>
      <w:r w:rsidR="006A5245" w:rsidRPr="000316DA">
        <w:rPr>
          <w:rFonts w:ascii="Times New Roman" w:hAnsi="Times New Roman" w:cs="Times New Roman"/>
          <w:sz w:val="22"/>
          <w:szCs w:val="22"/>
        </w:rPr>
        <w:t xml:space="preserve">у не компенсируются.  </w:t>
      </w:r>
      <w:proofErr w:type="gramEnd"/>
    </w:p>
    <w:p w:rsidR="0026157F" w:rsidRPr="0026157F" w:rsidRDefault="00791095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2.2.3. </w:t>
      </w:r>
      <w:proofErr w:type="gramStart"/>
      <w:r w:rsidRPr="000316DA">
        <w:rPr>
          <w:rFonts w:ascii="Times New Roman" w:hAnsi="Times New Roman" w:cs="Times New Roman"/>
          <w:sz w:val="22"/>
          <w:szCs w:val="22"/>
        </w:rPr>
        <w:t xml:space="preserve">В случае поступившего со стороны </w:t>
      </w:r>
      <w:r w:rsidR="00793BE8">
        <w:rPr>
          <w:rFonts w:ascii="Times New Roman" w:hAnsi="Times New Roman" w:cs="Times New Roman"/>
          <w:sz w:val="22"/>
          <w:szCs w:val="22"/>
        </w:rPr>
        <w:t>Владел</w:t>
      </w:r>
      <w:r w:rsidR="0026157F">
        <w:rPr>
          <w:rFonts w:ascii="Times New Roman" w:hAnsi="Times New Roman" w:cs="Times New Roman"/>
          <w:sz w:val="22"/>
          <w:szCs w:val="22"/>
        </w:rPr>
        <w:t>ь</w:t>
      </w:r>
      <w:r w:rsidR="00793BE8">
        <w:rPr>
          <w:rFonts w:ascii="Times New Roman" w:hAnsi="Times New Roman" w:cs="Times New Roman"/>
          <w:sz w:val="22"/>
          <w:szCs w:val="22"/>
        </w:rPr>
        <w:t>ц</w:t>
      </w:r>
      <w:r w:rsidRPr="000316DA">
        <w:rPr>
          <w:rFonts w:ascii="Times New Roman" w:hAnsi="Times New Roman" w:cs="Times New Roman"/>
          <w:sz w:val="22"/>
          <w:szCs w:val="22"/>
        </w:rPr>
        <w:t xml:space="preserve">а отказа (в письменной или устной формах) от животного или в тех случаях, когда </w:t>
      </w:r>
      <w:r w:rsidR="00DA0B12">
        <w:rPr>
          <w:rFonts w:ascii="Times New Roman" w:hAnsi="Times New Roman" w:cs="Times New Roman"/>
          <w:sz w:val="22"/>
          <w:szCs w:val="22"/>
        </w:rPr>
        <w:t>Клиника</w:t>
      </w:r>
      <w:r w:rsidRPr="000316DA">
        <w:rPr>
          <w:rFonts w:ascii="Times New Roman" w:hAnsi="Times New Roman" w:cs="Times New Roman"/>
          <w:sz w:val="22"/>
          <w:szCs w:val="22"/>
        </w:rPr>
        <w:t xml:space="preserve"> не может связаться с </w:t>
      </w:r>
      <w:r w:rsidR="00793BE8">
        <w:rPr>
          <w:rFonts w:ascii="Times New Roman" w:hAnsi="Times New Roman" w:cs="Times New Roman"/>
          <w:sz w:val="22"/>
          <w:szCs w:val="22"/>
        </w:rPr>
        <w:t>Владел</w:t>
      </w:r>
      <w:r w:rsidR="0026157F">
        <w:rPr>
          <w:rFonts w:ascii="Times New Roman" w:hAnsi="Times New Roman" w:cs="Times New Roman"/>
          <w:sz w:val="22"/>
          <w:szCs w:val="22"/>
        </w:rPr>
        <w:t>ь</w:t>
      </w:r>
      <w:r w:rsidR="00793BE8">
        <w:rPr>
          <w:rFonts w:ascii="Times New Roman" w:hAnsi="Times New Roman" w:cs="Times New Roman"/>
          <w:sz w:val="22"/>
          <w:szCs w:val="22"/>
        </w:rPr>
        <w:t>ц</w:t>
      </w:r>
      <w:r w:rsidR="0026157F">
        <w:rPr>
          <w:rFonts w:ascii="Times New Roman" w:hAnsi="Times New Roman" w:cs="Times New Roman"/>
          <w:sz w:val="22"/>
          <w:szCs w:val="22"/>
        </w:rPr>
        <w:t>е</w:t>
      </w:r>
      <w:r w:rsidRPr="000316DA">
        <w:rPr>
          <w:rFonts w:ascii="Times New Roman" w:hAnsi="Times New Roman" w:cs="Times New Roman"/>
          <w:sz w:val="22"/>
          <w:szCs w:val="22"/>
        </w:rPr>
        <w:t xml:space="preserve">м в течение 7 (семи) календарных дней, с целью информирования его о необходимости забрать животное, по независящим от </w:t>
      </w:r>
      <w:r w:rsidR="0026157F">
        <w:rPr>
          <w:rFonts w:ascii="Times New Roman" w:hAnsi="Times New Roman" w:cs="Times New Roman"/>
          <w:sz w:val="22"/>
          <w:szCs w:val="22"/>
        </w:rPr>
        <w:t>Клиники</w:t>
      </w:r>
      <w:r w:rsidRPr="000316DA">
        <w:rPr>
          <w:rFonts w:ascii="Times New Roman" w:hAnsi="Times New Roman" w:cs="Times New Roman"/>
          <w:sz w:val="22"/>
          <w:szCs w:val="22"/>
        </w:rPr>
        <w:t xml:space="preserve"> обстоятельствам (</w:t>
      </w:r>
      <w:r w:rsidR="00793BE8">
        <w:rPr>
          <w:rFonts w:ascii="Times New Roman" w:hAnsi="Times New Roman" w:cs="Times New Roman"/>
          <w:sz w:val="22"/>
          <w:szCs w:val="22"/>
        </w:rPr>
        <w:t>Владелец</w:t>
      </w:r>
      <w:r w:rsidRPr="000316DA">
        <w:rPr>
          <w:rFonts w:ascii="Times New Roman" w:hAnsi="Times New Roman" w:cs="Times New Roman"/>
          <w:sz w:val="22"/>
          <w:szCs w:val="22"/>
        </w:rPr>
        <w:t xml:space="preserve"> не приезжает в назначенное время, не отвечает на телефонные звонки, игнорирует</w:t>
      </w:r>
      <w:r w:rsidR="0026157F">
        <w:rPr>
          <w:rFonts w:ascii="Times New Roman" w:hAnsi="Times New Roman" w:cs="Times New Roman"/>
          <w:sz w:val="22"/>
          <w:szCs w:val="22"/>
        </w:rPr>
        <w:t xml:space="preserve"> </w:t>
      </w:r>
      <w:r w:rsidR="0026157F" w:rsidRPr="0026157F">
        <w:rPr>
          <w:rFonts w:ascii="Times New Roman" w:hAnsi="Times New Roman" w:cs="Times New Roman"/>
          <w:sz w:val="22"/>
          <w:szCs w:val="22"/>
        </w:rPr>
        <w:t>обращения Клиники</w:t>
      </w:r>
      <w:r w:rsidRPr="0026157F">
        <w:rPr>
          <w:rFonts w:ascii="Times New Roman" w:hAnsi="Times New Roman" w:cs="Times New Roman"/>
          <w:sz w:val="22"/>
          <w:szCs w:val="22"/>
        </w:rPr>
        <w:t xml:space="preserve"> и не</w:t>
      </w:r>
      <w:proofErr w:type="gramEnd"/>
      <w:r w:rsidRPr="0026157F">
        <w:rPr>
          <w:rFonts w:ascii="Times New Roman" w:hAnsi="Times New Roman" w:cs="Times New Roman"/>
          <w:sz w:val="22"/>
          <w:szCs w:val="22"/>
        </w:rPr>
        <w:t xml:space="preserve"> проявляет никакой заинтересованности по отношению к своему животному и т.п.), </w:t>
      </w:r>
      <w:r w:rsidR="008630A5" w:rsidRPr="0026157F">
        <w:rPr>
          <w:rFonts w:ascii="Times New Roman" w:hAnsi="Times New Roman" w:cs="Times New Roman"/>
          <w:sz w:val="22"/>
          <w:szCs w:val="22"/>
        </w:rPr>
        <w:t xml:space="preserve"> </w:t>
      </w:r>
      <w:r w:rsidR="0026157F" w:rsidRPr="0026157F">
        <w:rPr>
          <w:rFonts w:ascii="Times New Roman" w:hAnsi="Times New Roman" w:cs="Times New Roman"/>
          <w:sz w:val="22"/>
          <w:szCs w:val="22"/>
        </w:rPr>
        <w:t xml:space="preserve">Владелец считается отказавшимся от права собственности на животное. В этом случае, Клиника вправе считать животное бесхозяйным, и распорядиться им на свое усмотрение, в том числе передать в приют, либо распорядиться иным способом. 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2.3. </w:t>
      </w:r>
      <w:r w:rsidR="00793BE8">
        <w:rPr>
          <w:rFonts w:ascii="Times New Roman" w:hAnsi="Times New Roman" w:cs="Times New Roman"/>
          <w:sz w:val="22"/>
          <w:szCs w:val="22"/>
        </w:rPr>
        <w:t>Владелец</w:t>
      </w:r>
      <w:r w:rsidRPr="000316DA">
        <w:rPr>
          <w:rFonts w:ascii="Times New Roman" w:hAnsi="Times New Roman" w:cs="Times New Roman"/>
          <w:sz w:val="22"/>
          <w:szCs w:val="22"/>
        </w:rPr>
        <w:t xml:space="preserve"> обязуется: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2.3.1. </w:t>
      </w:r>
      <w:proofErr w:type="gramStart"/>
      <w:r w:rsidRPr="000316DA">
        <w:rPr>
          <w:rFonts w:ascii="Times New Roman" w:hAnsi="Times New Roman" w:cs="Times New Roman"/>
          <w:sz w:val="22"/>
          <w:szCs w:val="22"/>
        </w:rPr>
        <w:t xml:space="preserve">Предоставить </w:t>
      </w:r>
      <w:r w:rsidR="0026157F">
        <w:rPr>
          <w:rFonts w:ascii="Times New Roman" w:hAnsi="Times New Roman" w:cs="Times New Roman"/>
          <w:sz w:val="22"/>
          <w:szCs w:val="22"/>
        </w:rPr>
        <w:t>Клинике</w:t>
      </w:r>
      <w:r w:rsidRPr="000316DA">
        <w:rPr>
          <w:rFonts w:ascii="Times New Roman" w:hAnsi="Times New Roman" w:cs="Times New Roman"/>
          <w:sz w:val="22"/>
          <w:szCs w:val="22"/>
        </w:rPr>
        <w:t xml:space="preserve"> документы</w:t>
      </w:r>
      <w:proofErr w:type="gramEnd"/>
      <w:r w:rsidRPr="000316DA">
        <w:rPr>
          <w:rFonts w:ascii="Times New Roman" w:hAnsi="Times New Roman" w:cs="Times New Roman"/>
          <w:sz w:val="22"/>
          <w:szCs w:val="22"/>
        </w:rPr>
        <w:t xml:space="preserve"> (при их наличии), подтверждающие право собственности на животное (выписка из специальных учетных документов, при условии, если животное зарегистрировано; иные документы, в которых зафиксированы индивидуализирующие признаки животного), либо документы, подтверждающие факт владения животным, которому необходимо оказать ветеринарные услуги.</w:t>
      </w:r>
    </w:p>
    <w:p w:rsidR="0039526D" w:rsidRPr="000316DA" w:rsidRDefault="0039526D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2.3.2. Предоставить </w:t>
      </w:r>
      <w:r w:rsidR="0026157F">
        <w:rPr>
          <w:rFonts w:ascii="Times New Roman" w:hAnsi="Times New Roman" w:cs="Times New Roman"/>
          <w:sz w:val="22"/>
          <w:szCs w:val="22"/>
        </w:rPr>
        <w:t>Клинике</w:t>
      </w:r>
      <w:r w:rsidRPr="000316DA">
        <w:rPr>
          <w:rFonts w:ascii="Times New Roman" w:hAnsi="Times New Roman" w:cs="Times New Roman"/>
          <w:sz w:val="22"/>
          <w:szCs w:val="22"/>
        </w:rPr>
        <w:t xml:space="preserve"> паспорт или иной документ, удостоверяющий его личность. 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2.3.</w:t>
      </w:r>
      <w:r w:rsidR="0039526D" w:rsidRPr="000316DA">
        <w:rPr>
          <w:rFonts w:ascii="Times New Roman" w:hAnsi="Times New Roman" w:cs="Times New Roman"/>
          <w:sz w:val="22"/>
          <w:szCs w:val="22"/>
        </w:rPr>
        <w:t>3</w:t>
      </w:r>
      <w:r w:rsidRPr="000316DA">
        <w:rPr>
          <w:rFonts w:ascii="Times New Roman" w:hAnsi="Times New Roman" w:cs="Times New Roman"/>
          <w:sz w:val="22"/>
          <w:szCs w:val="22"/>
        </w:rPr>
        <w:t>. Исполнять все рекомендации лечащего врача и группы специалистов по лечению и профилактике заболевания животного.</w:t>
      </w:r>
    </w:p>
    <w:p w:rsidR="00432A98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2.3.</w:t>
      </w:r>
      <w:r w:rsidR="0039526D" w:rsidRPr="000316DA">
        <w:rPr>
          <w:rFonts w:ascii="Times New Roman" w:hAnsi="Times New Roman" w:cs="Times New Roman"/>
          <w:sz w:val="22"/>
          <w:szCs w:val="22"/>
        </w:rPr>
        <w:t>4</w:t>
      </w:r>
      <w:r w:rsidRPr="000316DA">
        <w:rPr>
          <w:rFonts w:ascii="Times New Roman" w:hAnsi="Times New Roman" w:cs="Times New Roman"/>
          <w:sz w:val="22"/>
          <w:szCs w:val="22"/>
        </w:rPr>
        <w:t xml:space="preserve">. </w:t>
      </w:r>
      <w:r w:rsidR="00432A98" w:rsidRPr="000316DA">
        <w:rPr>
          <w:rFonts w:ascii="Times New Roman" w:hAnsi="Times New Roman" w:cs="Times New Roman"/>
          <w:sz w:val="22"/>
          <w:szCs w:val="22"/>
        </w:rPr>
        <w:t>Ознакомится с Правилами оказания ветеринарной помощи</w:t>
      </w:r>
      <w:r w:rsidR="0026157F">
        <w:rPr>
          <w:rFonts w:ascii="Times New Roman" w:hAnsi="Times New Roman" w:cs="Times New Roman"/>
          <w:sz w:val="22"/>
          <w:szCs w:val="22"/>
        </w:rPr>
        <w:t xml:space="preserve">, расположенными на информационном стенде Клиники, а так же по адресу: </w:t>
      </w:r>
      <w:hyperlink r:id="rId9" w:history="1">
        <w:r w:rsidR="0026157F" w:rsidRPr="00470438">
          <w:rPr>
            <w:rStyle w:val="a7"/>
            <w:rFonts w:ascii="Times New Roman" w:hAnsi="Times New Roman" w:cs="Times New Roman"/>
            <w:sz w:val="22"/>
            <w:szCs w:val="22"/>
          </w:rPr>
          <w:t>http://asvet.ru/dlya-vladelczev/doks/590-pravila-okazaniya-veterinarnoj-pomoshhi.html</w:t>
        </w:r>
      </w:hyperlink>
      <w:r w:rsidR="0026157F">
        <w:rPr>
          <w:rFonts w:ascii="Times New Roman" w:hAnsi="Times New Roman" w:cs="Times New Roman"/>
          <w:sz w:val="22"/>
          <w:szCs w:val="22"/>
        </w:rPr>
        <w:t xml:space="preserve"> </w:t>
      </w:r>
      <w:r w:rsidR="00432A98" w:rsidRPr="000316DA">
        <w:rPr>
          <w:rFonts w:ascii="Times New Roman" w:hAnsi="Times New Roman" w:cs="Times New Roman"/>
          <w:sz w:val="22"/>
          <w:szCs w:val="22"/>
        </w:rPr>
        <w:t>.</w:t>
      </w:r>
    </w:p>
    <w:p w:rsidR="00C30EB2" w:rsidRPr="000316DA" w:rsidRDefault="00432A98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2.3.</w:t>
      </w:r>
      <w:r w:rsidR="0039526D" w:rsidRPr="000316DA">
        <w:rPr>
          <w:rFonts w:ascii="Times New Roman" w:hAnsi="Times New Roman" w:cs="Times New Roman"/>
          <w:sz w:val="22"/>
          <w:szCs w:val="22"/>
        </w:rPr>
        <w:t>5</w:t>
      </w:r>
      <w:r w:rsidRPr="000316DA">
        <w:rPr>
          <w:rFonts w:ascii="Times New Roman" w:hAnsi="Times New Roman" w:cs="Times New Roman"/>
          <w:sz w:val="22"/>
          <w:szCs w:val="22"/>
        </w:rPr>
        <w:t xml:space="preserve"> </w:t>
      </w:r>
      <w:r w:rsidR="00C30EB2" w:rsidRPr="000316DA">
        <w:rPr>
          <w:rFonts w:ascii="Times New Roman" w:hAnsi="Times New Roman" w:cs="Times New Roman"/>
          <w:sz w:val="22"/>
          <w:szCs w:val="22"/>
        </w:rPr>
        <w:t>Своевременно и в полном объеме производить оплату ветеринарных услуг согласно действующему Прейскуранту.</w:t>
      </w:r>
    </w:p>
    <w:p w:rsidR="00432A98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2.3.</w:t>
      </w:r>
      <w:r w:rsidR="0039526D" w:rsidRPr="000316DA">
        <w:rPr>
          <w:rFonts w:ascii="Times New Roman" w:hAnsi="Times New Roman" w:cs="Times New Roman"/>
          <w:sz w:val="22"/>
          <w:szCs w:val="22"/>
        </w:rPr>
        <w:t>6</w:t>
      </w:r>
      <w:r w:rsidRPr="000316DA">
        <w:rPr>
          <w:rFonts w:ascii="Times New Roman" w:hAnsi="Times New Roman" w:cs="Times New Roman"/>
          <w:sz w:val="22"/>
          <w:szCs w:val="22"/>
        </w:rPr>
        <w:t xml:space="preserve">. </w:t>
      </w:r>
      <w:r w:rsidR="00432A98" w:rsidRPr="000316DA">
        <w:rPr>
          <w:rFonts w:ascii="Times New Roman" w:hAnsi="Times New Roman" w:cs="Times New Roman"/>
          <w:sz w:val="22"/>
          <w:szCs w:val="22"/>
        </w:rPr>
        <w:t xml:space="preserve">При наступлении гибели животного </w:t>
      </w:r>
      <w:r w:rsidR="00793BE8">
        <w:rPr>
          <w:rFonts w:ascii="Times New Roman" w:hAnsi="Times New Roman" w:cs="Times New Roman"/>
          <w:sz w:val="22"/>
          <w:szCs w:val="22"/>
        </w:rPr>
        <w:t>Владелец</w:t>
      </w:r>
      <w:r w:rsidR="00432A98" w:rsidRPr="000316DA">
        <w:rPr>
          <w:rFonts w:ascii="Times New Roman" w:hAnsi="Times New Roman" w:cs="Times New Roman"/>
          <w:sz w:val="22"/>
          <w:szCs w:val="22"/>
        </w:rPr>
        <w:t xml:space="preserve"> выполняет свои обязательства, в том числе и по оплате услуг в соответствии с настоящим договором, в полном объеме, бремя утилизации трупа животного лежит на </w:t>
      </w:r>
      <w:r w:rsidR="00793BE8">
        <w:rPr>
          <w:rFonts w:ascii="Times New Roman" w:hAnsi="Times New Roman" w:cs="Times New Roman"/>
          <w:sz w:val="22"/>
          <w:szCs w:val="22"/>
        </w:rPr>
        <w:t>Владел</w:t>
      </w:r>
      <w:r w:rsidR="0026157F">
        <w:rPr>
          <w:rFonts w:ascii="Times New Roman" w:hAnsi="Times New Roman" w:cs="Times New Roman"/>
          <w:sz w:val="22"/>
          <w:szCs w:val="22"/>
        </w:rPr>
        <w:t>ь</w:t>
      </w:r>
      <w:r w:rsidR="00793BE8">
        <w:rPr>
          <w:rFonts w:ascii="Times New Roman" w:hAnsi="Times New Roman" w:cs="Times New Roman"/>
          <w:sz w:val="22"/>
          <w:szCs w:val="22"/>
        </w:rPr>
        <w:t>ц</w:t>
      </w:r>
      <w:r w:rsidR="00432A98" w:rsidRPr="000316DA">
        <w:rPr>
          <w:rFonts w:ascii="Times New Roman" w:hAnsi="Times New Roman" w:cs="Times New Roman"/>
          <w:sz w:val="22"/>
          <w:szCs w:val="22"/>
        </w:rPr>
        <w:t xml:space="preserve">е. 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2.4. </w:t>
      </w:r>
      <w:r w:rsidR="00793BE8">
        <w:rPr>
          <w:rFonts w:ascii="Times New Roman" w:hAnsi="Times New Roman" w:cs="Times New Roman"/>
          <w:sz w:val="22"/>
          <w:szCs w:val="22"/>
        </w:rPr>
        <w:t>Владелец</w:t>
      </w:r>
      <w:r w:rsidRPr="000316DA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432A98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2.4.1. </w:t>
      </w:r>
      <w:r w:rsidR="0026157F">
        <w:rPr>
          <w:rFonts w:ascii="Times New Roman" w:hAnsi="Times New Roman" w:cs="Times New Roman"/>
          <w:sz w:val="22"/>
          <w:szCs w:val="22"/>
        </w:rPr>
        <w:t xml:space="preserve">получать </w:t>
      </w:r>
      <w:r w:rsidR="00432A98" w:rsidRPr="000316DA">
        <w:rPr>
          <w:rFonts w:ascii="Times New Roman" w:hAnsi="Times New Roman" w:cs="Times New Roman"/>
          <w:sz w:val="22"/>
          <w:szCs w:val="22"/>
        </w:rPr>
        <w:t xml:space="preserve">качественное и своевременное оказание услуг со стороны </w:t>
      </w:r>
      <w:r w:rsidR="0026157F">
        <w:rPr>
          <w:rFonts w:ascii="Times New Roman" w:hAnsi="Times New Roman" w:cs="Times New Roman"/>
          <w:sz w:val="22"/>
          <w:szCs w:val="22"/>
        </w:rPr>
        <w:t>Клиники</w:t>
      </w:r>
      <w:r w:rsidR="00432A98" w:rsidRPr="000316D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32A98" w:rsidRPr="000316DA" w:rsidRDefault="00432A98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2.4.2. Отказаться от заключения настоящего Договора, в связи с тем, что в ходе проведения ветеринарных манипуляций с животным, может возникнуть риск для здоровья и жизни животного, вплоть до летального исхода. 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2.4.</w:t>
      </w:r>
      <w:r w:rsidR="00432A98" w:rsidRPr="000316DA">
        <w:rPr>
          <w:rFonts w:ascii="Times New Roman" w:hAnsi="Times New Roman" w:cs="Times New Roman"/>
          <w:sz w:val="22"/>
          <w:szCs w:val="22"/>
        </w:rPr>
        <w:t>3</w:t>
      </w:r>
      <w:r w:rsidRPr="000316DA">
        <w:rPr>
          <w:rFonts w:ascii="Times New Roman" w:hAnsi="Times New Roman" w:cs="Times New Roman"/>
          <w:sz w:val="22"/>
          <w:szCs w:val="22"/>
        </w:rPr>
        <w:t>. Получать заключения с указанием результатов проведенных исследований, лечебных меропри</w:t>
      </w:r>
      <w:r w:rsidR="00432A98" w:rsidRPr="000316DA">
        <w:rPr>
          <w:rFonts w:ascii="Times New Roman" w:hAnsi="Times New Roman" w:cs="Times New Roman"/>
          <w:sz w:val="22"/>
          <w:szCs w:val="22"/>
        </w:rPr>
        <w:t xml:space="preserve">ятий и необходимых рекомендаций, а так же консультироваться в других ветеринарных учреждениях. </w:t>
      </w:r>
    </w:p>
    <w:p w:rsidR="00C30EB2" w:rsidRPr="008002CF" w:rsidRDefault="00C30EB2" w:rsidP="008002CF">
      <w:pPr>
        <w:pStyle w:val="ConsNormal"/>
        <w:ind w:left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02CF">
        <w:rPr>
          <w:rFonts w:ascii="Times New Roman" w:hAnsi="Times New Roman" w:cs="Times New Roman"/>
          <w:b/>
          <w:sz w:val="22"/>
          <w:szCs w:val="22"/>
        </w:rPr>
        <w:t xml:space="preserve">3. Порядок </w:t>
      </w:r>
      <w:r w:rsidR="008002CF" w:rsidRPr="008002CF">
        <w:rPr>
          <w:rFonts w:ascii="Times New Roman" w:hAnsi="Times New Roman" w:cs="Times New Roman"/>
          <w:b/>
          <w:sz w:val="22"/>
          <w:szCs w:val="22"/>
        </w:rPr>
        <w:t>оказания услуг</w:t>
      </w:r>
    </w:p>
    <w:p w:rsidR="00432A98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3.1. </w:t>
      </w:r>
      <w:r w:rsidR="00DA0B12">
        <w:rPr>
          <w:rFonts w:ascii="Times New Roman" w:hAnsi="Times New Roman" w:cs="Times New Roman"/>
          <w:sz w:val="22"/>
          <w:szCs w:val="22"/>
        </w:rPr>
        <w:t>Клиника</w:t>
      </w:r>
      <w:r w:rsidR="00432A98" w:rsidRPr="000316DA">
        <w:rPr>
          <w:rFonts w:ascii="Times New Roman" w:hAnsi="Times New Roman" w:cs="Times New Roman"/>
          <w:sz w:val="22"/>
          <w:szCs w:val="22"/>
        </w:rPr>
        <w:t xml:space="preserve"> определяет длительность курса лечения или необходимост</w:t>
      </w:r>
      <w:r w:rsidR="00A16A13">
        <w:rPr>
          <w:rFonts w:ascii="Times New Roman" w:hAnsi="Times New Roman" w:cs="Times New Roman"/>
          <w:sz w:val="22"/>
          <w:szCs w:val="22"/>
        </w:rPr>
        <w:t>ь</w:t>
      </w:r>
      <w:r w:rsidR="00432A98" w:rsidRPr="000316DA">
        <w:rPr>
          <w:rFonts w:ascii="Times New Roman" w:hAnsi="Times New Roman" w:cs="Times New Roman"/>
          <w:sz w:val="22"/>
          <w:szCs w:val="22"/>
        </w:rPr>
        <w:t xml:space="preserve"> и сроки пребывания животного в стационаре, в зависимости от характера его заболевания, сложности хирургической операции и состояния Питомца. 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3.2. </w:t>
      </w:r>
      <w:r w:rsidR="00DA0B12">
        <w:rPr>
          <w:rFonts w:ascii="Times New Roman" w:hAnsi="Times New Roman" w:cs="Times New Roman"/>
          <w:sz w:val="22"/>
          <w:szCs w:val="22"/>
        </w:rPr>
        <w:t>Клиника</w:t>
      </w:r>
      <w:r w:rsidRPr="000316DA">
        <w:rPr>
          <w:rFonts w:ascii="Times New Roman" w:hAnsi="Times New Roman" w:cs="Times New Roman"/>
          <w:sz w:val="22"/>
          <w:szCs w:val="22"/>
        </w:rPr>
        <w:t xml:space="preserve"> принимает заказы на услуги, соответствующие профилю его деятельности.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3.3. Осмотр животного производится </w:t>
      </w:r>
      <w:r w:rsidR="00173B8C" w:rsidRPr="000316DA">
        <w:rPr>
          <w:rFonts w:ascii="Times New Roman" w:hAnsi="Times New Roman" w:cs="Times New Roman"/>
          <w:sz w:val="22"/>
          <w:szCs w:val="22"/>
        </w:rPr>
        <w:t xml:space="preserve">соответствующими специалистами </w:t>
      </w:r>
      <w:r w:rsidRPr="000316DA">
        <w:rPr>
          <w:rFonts w:ascii="Times New Roman" w:hAnsi="Times New Roman" w:cs="Times New Roman"/>
          <w:sz w:val="22"/>
          <w:szCs w:val="22"/>
        </w:rPr>
        <w:t>или врачом другой специализации, либо, по необходимости, коллективно (группой специалистов).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3.4. Индивидуальная медицинская карта животного на руки </w:t>
      </w:r>
      <w:r w:rsidR="00793BE8">
        <w:rPr>
          <w:rFonts w:ascii="Times New Roman" w:hAnsi="Times New Roman" w:cs="Times New Roman"/>
          <w:sz w:val="22"/>
          <w:szCs w:val="22"/>
        </w:rPr>
        <w:t>Владел</w:t>
      </w:r>
      <w:r w:rsidR="00A16A13">
        <w:rPr>
          <w:rFonts w:ascii="Times New Roman" w:hAnsi="Times New Roman" w:cs="Times New Roman"/>
          <w:sz w:val="22"/>
          <w:szCs w:val="22"/>
        </w:rPr>
        <w:t>ь</w:t>
      </w:r>
      <w:r w:rsidR="00793BE8">
        <w:rPr>
          <w:rFonts w:ascii="Times New Roman" w:hAnsi="Times New Roman" w:cs="Times New Roman"/>
          <w:sz w:val="22"/>
          <w:szCs w:val="22"/>
        </w:rPr>
        <w:t>ц</w:t>
      </w:r>
      <w:r w:rsidRPr="000316DA">
        <w:rPr>
          <w:rFonts w:ascii="Times New Roman" w:hAnsi="Times New Roman" w:cs="Times New Roman"/>
          <w:sz w:val="22"/>
          <w:szCs w:val="22"/>
        </w:rPr>
        <w:t xml:space="preserve">у не выдается. Выписка из индивидуальной медицинской карты животного готовится в течение </w:t>
      </w:r>
      <w:r w:rsidR="00FB02E9">
        <w:rPr>
          <w:rFonts w:ascii="Times New Roman" w:hAnsi="Times New Roman" w:cs="Times New Roman"/>
          <w:sz w:val="22"/>
          <w:szCs w:val="22"/>
        </w:rPr>
        <w:t>10 рабочих</w:t>
      </w:r>
      <w:r w:rsidRPr="000316DA">
        <w:rPr>
          <w:rFonts w:ascii="Times New Roman" w:hAnsi="Times New Roman" w:cs="Times New Roman"/>
          <w:sz w:val="22"/>
          <w:szCs w:val="22"/>
        </w:rPr>
        <w:t xml:space="preserve"> дней после письменного заявления </w:t>
      </w:r>
      <w:r w:rsidR="00793BE8">
        <w:rPr>
          <w:rFonts w:ascii="Times New Roman" w:hAnsi="Times New Roman" w:cs="Times New Roman"/>
          <w:sz w:val="22"/>
          <w:szCs w:val="22"/>
        </w:rPr>
        <w:t>Владел</w:t>
      </w:r>
      <w:r w:rsidR="00A16A13">
        <w:rPr>
          <w:rFonts w:ascii="Times New Roman" w:hAnsi="Times New Roman" w:cs="Times New Roman"/>
          <w:sz w:val="22"/>
          <w:szCs w:val="22"/>
        </w:rPr>
        <w:t>ь</w:t>
      </w:r>
      <w:r w:rsidR="00793BE8">
        <w:rPr>
          <w:rFonts w:ascii="Times New Roman" w:hAnsi="Times New Roman" w:cs="Times New Roman"/>
          <w:sz w:val="22"/>
          <w:szCs w:val="22"/>
        </w:rPr>
        <w:t>ц</w:t>
      </w:r>
      <w:r w:rsidRPr="000316DA">
        <w:rPr>
          <w:rFonts w:ascii="Times New Roman" w:hAnsi="Times New Roman" w:cs="Times New Roman"/>
          <w:sz w:val="22"/>
          <w:szCs w:val="22"/>
        </w:rPr>
        <w:t>а на имя главного врача.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3.5.  Если </w:t>
      </w:r>
      <w:r w:rsidR="00793BE8">
        <w:rPr>
          <w:rFonts w:ascii="Times New Roman" w:hAnsi="Times New Roman" w:cs="Times New Roman"/>
          <w:sz w:val="22"/>
          <w:szCs w:val="22"/>
        </w:rPr>
        <w:t>Владелец</w:t>
      </w:r>
      <w:r w:rsidRPr="000316DA">
        <w:rPr>
          <w:rFonts w:ascii="Times New Roman" w:hAnsi="Times New Roman" w:cs="Times New Roman"/>
          <w:sz w:val="22"/>
          <w:szCs w:val="22"/>
        </w:rPr>
        <w:t xml:space="preserve"> доставил животное в организацию </w:t>
      </w:r>
      <w:r w:rsidR="0026157F">
        <w:rPr>
          <w:rFonts w:ascii="Times New Roman" w:hAnsi="Times New Roman" w:cs="Times New Roman"/>
          <w:sz w:val="22"/>
          <w:szCs w:val="22"/>
        </w:rPr>
        <w:t>Клиники</w:t>
      </w:r>
      <w:r w:rsidRPr="000316DA">
        <w:rPr>
          <w:rFonts w:ascii="Times New Roman" w:hAnsi="Times New Roman" w:cs="Times New Roman"/>
          <w:sz w:val="22"/>
          <w:szCs w:val="22"/>
        </w:rPr>
        <w:t xml:space="preserve"> уже в критическом состоянии  или по данным диагностического исследования оказывается, что болезнь животного неизлечима, то </w:t>
      </w:r>
      <w:r w:rsidR="00DA0B12">
        <w:rPr>
          <w:rFonts w:ascii="Times New Roman" w:hAnsi="Times New Roman" w:cs="Times New Roman"/>
          <w:sz w:val="22"/>
          <w:szCs w:val="22"/>
        </w:rPr>
        <w:t>Клиника</w:t>
      </w:r>
      <w:r w:rsidRPr="000316DA">
        <w:rPr>
          <w:rFonts w:ascii="Times New Roman" w:hAnsi="Times New Roman" w:cs="Times New Roman"/>
          <w:sz w:val="22"/>
          <w:szCs w:val="22"/>
        </w:rPr>
        <w:t xml:space="preserve"> предупреждает </w:t>
      </w:r>
      <w:r w:rsidR="00793BE8">
        <w:rPr>
          <w:rFonts w:ascii="Times New Roman" w:hAnsi="Times New Roman" w:cs="Times New Roman"/>
          <w:sz w:val="22"/>
          <w:szCs w:val="22"/>
        </w:rPr>
        <w:t>Владел</w:t>
      </w:r>
      <w:r w:rsidR="00A16A13">
        <w:rPr>
          <w:rFonts w:ascii="Times New Roman" w:hAnsi="Times New Roman" w:cs="Times New Roman"/>
          <w:sz w:val="22"/>
          <w:szCs w:val="22"/>
        </w:rPr>
        <w:t>ь</w:t>
      </w:r>
      <w:r w:rsidR="00793BE8">
        <w:rPr>
          <w:rFonts w:ascii="Times New Roman" w:hAnsi="Times New Roman" w:cs="Times New Roman"/>
          <w:sz w:val="22"/>
          <w:szCs w:val="22"/>
        </w:rPr>
        <w:t>ц</w:t>
      </w:r>
      <w:r w:rsidRPr="000316DA">
        <w:rPr>
          <w:rFonts w:ascii="Times New Roman" w:hAnsi="Times New Roman" w:cs="Times New Roman"/>
          <w:sz w:val="22"/>
          <w:szCs w:val="22"/>
        </w:rPr>
        <w:t>а о возможных последствиях и/или неблагоприятном исходе.</w:t>
      </w:r>
    </w:p>
    <w:p w:rsidR="00C30EB2" w:rsidRPr="008002CF" w:rsidRDefault="00C30EB2" w:rsidP="008002CF">
      <w:pPr>
        <w:pStyle w:val="ConsNormal"/>
        <w:ind w:left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02CF">
        <w:rPr>
          <w:rFonts w:ascii="Times New Roman" w:hAnsi="Times New Roman" w:cs="Times New Roman"/>
          <w:b/>
          <w:sz w:val="22"/>
          <w:szCs w:val="22"/>
        </w:rPr>
        <w:t>4. Оплата услуг</w:t>
      </w:r>
    </w:p>
    <w:p w:rsidR="00A16A13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4.1. Стоимость каждого вида оказываемых услуг устанавливается действующим у </w:t>
      </w:r>
      <w:r w:rsidR="0026157F">
        <w:rPr>
          <w:rFonts w:ascii="Times New Roman" w:hAnsi="Times New Roman" w:cs="Times New Roman"/>
          <w:sz w:val="22"/>
          <w:szCs w:val="22"/>
        </w:rPr>
        <w:t>Клиники</w:t>
      </w:r>
      <w:r w:rsidRPr="000316DA">
        <w:rPr>
          <w:rFonts w:ascii="Times New Roman" w:hAnsi="Times New Roman" w:cs="Times New Roman"/>
          <w:sz w:val="22"/>
          <w:szCs w:val="22"/>
        </w:rPr>
        <w:t xml:space="preserve"> Прейскурантом </w:t>
      </w:r>
      <w:r w:rsidR="00577904" w:rsidRPr="000316DA">
        <w:rPr>
          <w:rFonts w:ascii="Times New Roman" w:hAnsi="Times New Roman" w:cs="Times New Roman"/>
          <w:sz w:val="22"/>
          <w:szCs w:val="22"/>
        </w:rPr>
        <w:t>услуг</w:t>
      </w:r>
      <w:r w:rsidR="00A16A1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16A13" w:rsidRDefault="00A16A13" w:rsidP="008002CF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ind w:left="42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Для обеспечения исполнения обязательства по оплате Владелец вносит на счет Клиники обеспечительный депозит в сумме и сроки, согласованные Сторонами. 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4.</w:t>
      </w:r>
      <w:r w:rsidR="00A16A13">
        <w:rPr>
          <w:rFonts w:ascii="Times New Roman" w:hAnsi="Times New Roman" w:cs="Times New Roman"/>
          <w:sz w:val="22"/>
          <w:szCs w:val="22"/>
        </w:rPr>
        <w:t>3</w:t>
      </w:r>
      <w:r w:rsidRPr="000316DA">
        <w:rPr>
          <w:rFonts w:ascii="Times New Roman" w:hAnsi="Times New Roman" w:cs="Times New Roman"/>
          <w:sz w:val="22"/>
          <w:szCs w:val="22"/>
        </w:rPr>
        <w:t xml:space="preserve">. Оплата ветеринарных услуг по настоящему Договору производится </w:t>
      </w:r>
      <w:r w:rsidR="00793BE8">
        <w:rPr>
          <w:rFonts w:ascii="Times New Roman" w:hAnsi="Times New Roman" w:cs="Times New Roman"/>
          <w:sz w:val="22"/>
          <w:szCs w:val="22"/>
        </w:rPr>
        <w:t>Владел</w:t>
      </w:r>
      <w:r w:rsidR="00A16A13">
        <w:rPr>
          <w:rFonts w:ascii="Times New Roman" w:hAnsi="Times New Roman" w:cs="Times New Roman"/>
          <w:sz w:val="22"/>
          <w:szCs w:val="22"/>
        </w:rPr>
        <w:t>ь</w:t>
      </w:r>
      <w:r w:rsidR="00793BE8">
        <w:rPr>
          <w:rFonts w:ascii="Times New Roman" w:hAnsi="Times New Roman" w:cs="Times New Roman"/>
          <w:sz w:val="22"/>
          <w:szCs w:val="22"/>
        </w:rPr>
        <w:t>ц</w:t>
      </w:r>
      <w:r w:rsidR="00A16A13">
        <w:rPr>
          <w:rFonts w:ascii="Times New Roman" w:hAnsi="Times New Roman" w:cs="Times New Roman"/>
          <w:sz w:val="22"/>
          <w:szCs w:val="22"/>
        </w:rPr>
        <w:t>е</w:t>
      </w:r>
      <w:r w:rsidRPr="000316DA">
        <w:rPr>
          <w:rFonts w:ascii="Times New Roman" w:hAnsi="Times New Roman" w:cs="Times New Roman"/>
          <w:sz w:val="22"/>
          <w:szCs w:val="22"/>
        </w:rPr>
        <w:t>м в полном объеме в день оказания услуги, если иной порядок не установлен соглашением Сторон.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4.</w:t>
      </w:r>
      <w:r w:rsidR="00A16A13">
        <w:rPr>
          <w:rFonts w:ascii="Times New Roman" w:hAnsi="Times New Roman" w:cs="Times New Roman"/>
          <w:sz w:val="22"/>
          <w:szCs w:val="22"/>
        </w:rPr>
        <w:t>4</w:t>
      </w:r>
      <w:r w:rsidRPr="000316DA">
        <w:rPr>
          <w:rFonts w:ascii="Times New Roman" w:hAnsi="Times New Roman" w:cs="Times New Roman"/>
          <w:sz w:val="22"/>
          <w:szCs w:val="22"/>
        </w:rPr>
        <w:t>. Оплата производится путем внесения денежных сре</w:t>
      </w:r>
      <w:proofErr w:type="gramStart"/>
      <w:r w:rsidRPr="000316DA">
        <w:rPr>
          <w:rFonts w:ascii="Times New Roman" w:hAnsi="Times New Roman" w:cs="Times New Roman"/>
          <w:sz w:val="22"/>
          <w:szCs w:val="22"/>
        </w:rPr>
        <w:t>дств в к</w:t>
      </w:r>
      <w:proofErr w:type="gramEnd"/>
      <w:r w:rsidRPr="000316DA">
        <w:rPr>
          <w:rFonts w:ascii="Times New Roman" w:hAnsi="Times New Roman" w:cs="Times New Roman"/>
          <w:sz w:val="22"/>
          <w:szCs w:val="22"/>
        </w:rPr>
        <w:t xml:space="preserve">ассу </w:t>
      </w:r>
      <w:r w:rsidR="0026157F">
        <w:rPr>
          <w:rFonts w:ascii="Times New Roman" w:hAnsi="Times New Roman" w:cs="Times New Roman"/>
          <w:sz w:val="22"/>
          <w:szCs w:val="22"/>
        </w:rPr>
        <w:t>Клиники</w:t>
      </w:r>
      <w:r w:rsidR="00A16A13">
        <w:rPr>
          <w:rFonts w:ascii="Times New Roman" w:hAnsi="Times New Roman" w:cs="Times New Roman"/>
          <w:sz w:val="22"/>
          <w:szCs w:val="22"/>
        </w:rPr>
        <w:t xml:space="preserve">, </w:t>
      </w:r>
      <w:r w:rsidRPr="000316DA">
        <w:rPr>
          <w:rFonts w:ascii="Times New Roman" w:hAnsi="Times New Roman" w:cs="Times New Roman"/>
          <w:sz w:val="22"/>
          <w:szCs w:val="22"/>
        </w:rPr>
        <w:t xml:space="preserve">путем перечисления (перевода) денежных средств на банковский счет </w:t>
      </w:r>
      <w:r w:rsidR="0026157F">
        <w:rPr>
          <w:rFonts w:ascii="Times New Roman" w:hAnsi="Times New Roman" w:cs="Times New Roman"/>
          <w:sz w:val="22"/>
          <w:szCs w:val="22"/>
        </w:rPr>
        <w:t>Клиники</w:t>
      </w:r>
      <w:r w:rsidR="00A16A13">
        <w:rPr>
          <w:rFonts w:ascii="Times New Roman" w:hAnsi="Times New Roman" w:cs="Times New Roman"/>
          <w:sz w:val="22"/>
          <w:szCs w:val="22"/>
        </w:rPr>
        <w:t>, либо путем списания денежных средств с депозитного счета Владельца</w:t>
      </w:r>
      <w:r w:rsidRPr="000316DA">
        <w:rPr>
          <w:rFonts w:ascii="Times New Roman" w:hAnsi="Times New Roman" w:cs="Times New Roman"/>
          <w:sz w:val="22"/>
          <w:szCs w:val="22"/>
        </w:rPr>
        <w:t>.</w:t>
      </w:r>
    </w:p>
    <w:p w:rsidR="00C30EB2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lastRenderedPageBreak/>
        <w:t>4.4. Датой оплаты считается дата внесения денежных сре</w:t>
      </w:r>
      <w:proofErr w:type="gramStart"/>
      <w:r w:rsidRPr="000316DA">
        <w:rPr>
          <w:rFonts w:ascii="Times New Roman" w:hAnsi="Times New Roman" w:cs="Times New Roman"/>
          <w:sz w:val="22"/>
          <w:szCs w:val="22"/>
        </w:rPr>
        <w:t>дств в к</w:t>
      </w:r>
      <w:proofErr w:type="gramEnd"/>
      <w:r w:rsidRPr="000316DA">
        <w:rPr>
          <w:rFonts w:ascii="Times New Roman" w:hAnsi="Times New Roman" w:cs="Times New Roman"/>
          <w:sz w:val="22"/>
          <w:szCs w:val="22"/>
        </w:rPr>
        <w:t xml:space="preserve">ассу </w:t>
      </w:r>
      <w:r w:rsidR="0026157F">
        <w:rPr>
          <w:rFonts w:ascii="Times New Roman" w:hAnsi="Times New Roman" w:cs="Times New Roman"/>
          <w:sz w:val="22"/>
          <w:szCs w:val="22"/>
        </w:rPr>
        <w:t>Клиники</w:t>
      </w:r>
      <w:r w:rsidR="00A16A13">
        <w:rPr>
          <w:rFonts w:ascii="Times New Roman" w:hAnsi="Times New Roman" w:cs="Times New Roman"/>
          <w:sz w:val="22"/>
          <w:szCs w:val="22"/>
        </w:rPr>
        <w:t xml:space="preserve">, </w:t>
      </w:r>
      <w:r w:rsidRPr="000316DA">
        <w:rPr>
          <w:rFonts w:ascii="Times New Roman" w:hAnsi="Times New Roman" w:cs="Times New Roman"/>
          <w:sz w:val="22"/>
          <w:szCs w:val="22"/>
        </w:rPr>
        <w:t xml:space="preserve">дата зачисления денежных средств на банковский счет </w:t>
      </w:r>
      <w:r w:rsidR="0026157F">
        <w:rPr>
          <w:rFonts w:ascii="Times New Roman" w:hAnsi="Times New Roman" w:cs="Times New Roman"/>
          <w:sz w:val="22"/>
          <w:szCs w:val="22"/>
        </w:rPr>
        <w:t>Клиники</w:t>
      </w:r>
      <w:r w:rsidR="00A16A13">
        <w:rPr>
          <w:rFonts w:ascii="Times New Roman" w:hAnsi="Times New Roman" w:cs="Times New Roman"/>
          <w:sz w:val="22"/>
          <w:szCs w:val="22"/>
        </w:rPr>
        <w:t xml:space="preserve">, либо дата списания денежных средств с депозитного счета Владельца. </w:t>
      </w:r>
    </w:p>
    <w:p w:rsidR="00E03D80" w:rsidRDefault="00E03D80" w:rsidP="00E03D80">
      <w:pPr>
        <w:tabs>
          <w:tab w:val="left" w:pos="709"/>
        </w:tabs>
        <w:overflowPunct w:val="0"/>
        <w:autoSpaceDE w:val="0"/>
        <w:autoSpaceDN w:val="0"/>
        <w:adjustRightInd w:val="0"/>
        <w:ind w:left="42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</w:t>
      </w:r>
      <w:r>
        <w:rPr>
          <w:sz w:val="22"/>
          <w:szCs w:val="22"/>
        </w:rPr>
        <w:t>Стороны особо оговорили, что к отношениям Сторон по настоящему Договору положения ст. 317.1 ГК РФ не применяются.</w:t>
      </w:r>
    </w:p>
    <w:p w:rsidR="00C30EB2" w:rsidRPr="008002CF" w:rsidRDefault="00C30EB2" w:rsidP="008002CF">
      <w:pPr>
        <w:pStyle w:val="ConsNormal"/>
        <w:ind w:left="426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8002CF">
        <w:rPr>
          <w:rFonts w:ascii="Times New Roman" w:hAnsi="Times New Roman" w:cs="Times New Roman"/>
          <w:b/>
          <w:sz w:val="22"/>
          <w:szCs w:val="22"/>
        </w:rPr>
        <w:t>5. Ответственность Сторон и форс-мажорные обстоятельства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173B8C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5.2. </w:t>
      </w:r>
      <w:r w:rsidR="00DA0B12">
        <w:rPr>
          <w:rFonts w:ascii="Times New Roman" w:hAnsi="Times New Roman" w:cs="Times New Roman"/>
          <w:sz w:val="22"/>
          <w:szCs w:val="22"/>
        </w:rPr>
        <w:t>Клиника</w:t>
      </w:r>
      <w:r w:rsidR="00173B8C" w:rsidRPr="000316DA">
        <w:rPr>
          <w:rFonts w:ascii="Times New Roman" w:hAnsi="Times New Roman" w:cs="Times New Roman"/>
          <w:sz w:val="22"/>
          <w:szCs w:val="22"/>
        </w:rPr>
        <w:t xml:space="preserve"> несет ответственность перед </w:t>
      </w:r>
      <w:r w:rsidR="00793BE8">
        <w:rPr>
          <w:rFonts w:ascii="Times New Roman" w:hAnsi="Times New Roman" w:cs="Times New Roman"/>
          <w:sz w:val="22"/>
          <w:szCs w:val="22"/>
        </w:rPr>
        <w:t>Владел</w:t>
      </w:r>
      <w:r w:rsidR="005264DA">
        <w:rPr>
          <w:rFonts w:ascii="Times New Roman" w:hAnsi="Times New Roman" w:cs="Times New Roman"/>
          <w:sz w:val="22"/>
          <w:szCs w:val="22"/>
        </w:rPr>
        <w:t>ь</w:t>
      </w:r>
      <w:r w:rsidR="00793BE8">
        <w:rPr>
          <w:rFonts w:ascii="Times New Roman" w:hAnsi="Times New Roman" w:cs="Times New Roman"/>
          <w:sz w:val="22"/>
          <w:szCs w:val="22"/>
        </w:rPr>
        <w:t>ц</w:t>
      </w:r>
      <w:r w:rsidR="005264DA">
        <w:rPr>
          <w:rFonts w:ascii="Times New Roman" w:hAnsi="Times New Roman" w:cs="Times New Roman"/>
          <w:sz w:val="22"/>
          <w:szCs w:val="22"/>
        </w:rPr>
        <w:t>е</w:t>
      </w:r>
      <w:r w:rsidR="00173B8C" w:rsidRPr="000316DA">
        <w:rPr>
          <w:rFonts w:ascii="Times New Roman" w:hAnsi="Times New Roman" w:cs="Times New Roman"/>
          <w:sz w:val="22"/>
          <w:szCs w:val="22"/>
        </w:rPr>
        <w:t>м в соответствии с действующим законодательством Российской Федерации только за умышленные действия своих работников, но не более</w:t>
      </w:r>
      <w:proofErr w:type="gramStart"/>
      <w:r w:rsidR="00173B8C" w:rsidRPr="000316DA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173B8C" w:rsidRPr="000316DA">
        <w:rPr>
          <w:rFonts w:ascii="Times New Roman" w:hAnsi="Times New Roman" w:cs="Times New Roman"/>
          <w:sz w:val="22"/>
          <w:szCs w:val="22"/>
        </w:rPr>
        <w:t xml:space="preserve"> чем в размере реального ущерба, причинённого </w:t>
      </w:r>
      <w:r w:rsidR="00793BE8">
        <w:rPr>
          <w:rFonts w:ascii="Times New Roman" w:hAnsi="Times New Roman" w:cs="Times New Roman"/>
          <w:sz w:val="22"/>
          <w:szCs w:val="22"/>
        </w:rPr>
        <w:t>Владел</w:t>
      </w:r>
      <w:r w:rsidR="00016D47">
        <w:rPr>
          <w:rFonts w:ascii="Times New Roman" w:hAnsi="Times New Roman" w:cs="Times New Roman"/>
          <w:sz w:val="22"/>
          <w:szCs w:val="22"/>
        </w:rPr>
        <w:t>ь</w:t>
      </w:r>
      <w:r w:rsidR="00793BE8">
        <w:rPr>
          <w:rFonts w:ascii="Times New Roman" w:hAnsi="Times New Roman" w:cs="Times New Roman"/>
          <w:sz w:val="22"/>
          <w:szCs w:val="22"/>
        </w:rPr>
        <w:t>ц</w:t>
      </w:r>
      <w:r w:rsidR="00173B8C" w:rsidRPr="000316DA">
        <w:rPr>
          <w:rFonts w:ascii="Times New Roman" w:hAnsi="Times New Roman" w:cs="Times New Roman"/>
          <w:sz w:val="22"/>
          <w:szCs w:val="22"/>
        </w:rPr>
        <w:t xml:space="preserve">у. </w:t>
      </w:r>
    </w:p>
    <w:p w:rsidR="00016D47" w:rsidRDefault="00BE5D93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5.3. </w:t>
      </w:r>
      <w:r w:rsidR="00016D47">
        <w:rPr>
          <w:rFonts w:ascii="Times New Roman" w:hAnsi="Times New Roman" w:cs="Times New Roman"/>
          <w:sz w:val="22"/>
          <w:szCs w:val="22"/>
        </w:rPr>
        <w:t xml:space="preserve">Владелец производит возмещение ущерба, причиненного, в случае нанесения животным Владельца повреждения имуществу Клиники. </w:t>
      </w:r>
    </w:p>
    <w:p w:rsidR="00016D47" w:rsidRDefault="00BE5D93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5.</w:t>
      </w:r>
      <w:r w:rsidR="00016D47">
        <w:rPr>
          <w:rFonts w:ascii="Times New Roman" w:hAnsi="Times New Roman" w:cs="Times New Roman"/>
          <w:sz w:val="22"/>
          <w:szCs w:val="22"/>
        </w:rPr>
        <w:t>4</w:t>
      </w:r>
      <w:r w:rsidRPr="000316DA">
        <w:rPr>
          <w:rFonts w:ascii="Times New Roman" w:hAnsi="Times New Roman" w:cs="Times New Roman"/>
          <w:sz w:val="22"/>
          <w:szCs w:val="22"/>
        </w:rPr>
        <w:t xml:space="preserve">. В случае обращения </w:t>
      </w:r>
      <w:r w:rsidR="00793BE8">
        <w:rPr>
          <w:rFonts w:ascii="Times New Roman" w:hAnsi="Times New Roman" w:cs="Times New Roman"/>
          <w:sz w:val="22"/>
          <w:szCs w:val="22"/>
        </w:rPr>
        <w:t>Владел</w:t>
      </w:r>
      <w:r w:rsidR="00016D47">
        <w:rPr>
          <w:rFonts w:ascii="Times New Roman" w:hAnsi="Times New Roman" w:cs="Times New Roman"/>
          <w:sz w:val="22"/>
          <w:szCs w:val="22"/>
        </w:rPr>
        <w:t>ь</w:t>
      </w:r>
      <w:r w:rsidR="00793BE8">
        <w:rPr>
          <w:rFonts w:ascii="Times New Roman" w:hAnsi="Times New Roman" w:cs="Times New Roman"/>
          <w:sz w:val="22"/>
          <w:szCs w:val="22"/>
        </w:rPr>
        <w:t>ц</w:t>
      </w:r>
      <w:r w:rsidRPr="000316DA">
        <w:rPr>
          <w:rFonts w:ascii="Times New Roman" w:hAnsi="Times New Roman" w:cs="Times New Roman"/>
          <w:sz w:val="22"/>
          <w:szCs w:val="22"/>
        </w:rPr>
        <w:t xml:space="preserve">а за ветеринарной помощью при критическом состоянии принадлежащего ему животного, </w:t>
      </w:r>
      <w:r w:rsidR="00DA0B12">
        <w:rPr>
          <w:rFonts w:ascii="Times New Roman" w:hAnsi="Times New Roman" w:cs="Times New Roman"/>
          <w:sz w:val="22"/>
          <w:szCs w:val="22"/>
        </w:rPr>
        <w:t>Клиника</w:t>
      </w:r>
      <w:r w:rsidRPr="000316DA">
        <w:rPr>
          <w:rFonts w:ascii="Times New Roman" w:hAnsi="Times New Roman" w:cs="Times New Roman"/>
          <w:sz w:val="22"/>
          <w:szCs w:val="22"/>
        </w:rPr>
        <w:t xml:space="preserve"> не несет ответственности, когда в ходе оказания животному необходимой ветеринарной помощи возник риск для здоровья и жизни животного, вплоть до летального исхода. </w:t>
      </w:r>
    </w:p>
    <w:p w:rsidR="00BE5D93" w:rsidRPr="000316DA" w:rsidRDefault="00BE5D93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5.6. </w:t>
      </w:r>
      <w:r w:rsidR="00DA0B12">
        <w:rPr>
          <w:rFonts w:ascii="Times New Roman" w:hAnsi="Times New Roman" w:cs="Times New Roman"/>
          <w:sz w:val="22"/>
          <w:szCs w:val="22"/>
        </w:rPr>
        <w:t>Клиника</w:t>
      </w:r>
      <w:r w:rsidRPr="000316DA">
        <w:rPr>
          <w:rFonts w:ascii="Times New Roman" w:hAnsi="Times New Roman" w:cs="Times New Roman"/>
          <w:sz w:val="22"/>
          <w:szCs w:val="22"/>
        </w:rPr>
        <w:t xml:space="preserve"> не несет ответственности за возникшие у Питомца осложнения течения основного заболевания и послеоперационного периода, обусловленных возрастом и (или) наличием тя</w:t>
      </w:r>
      <w:r w:rsidR="00016D47">
        <w:rPr>
          <w:rFonts w:ascii="Times New Roman" w:hAnsi="Times New Roman" w:cs="Times New Roman"/>
          <w:sz w:val="22"/>
          <w:szCs w:val="22"/>
        </w:rPr>
        <w:t>желых сопутствующих заболеваний,</w:t>
      </w:r>
      <w:r w:rsidRPr="000316DA">
        <w:rPr>
          <w:rFonts w:ascii="Times New Roman" w:hAnsi="Times New Roman" w:cs="Times New Roman"/>
          <w:sz w:val="22"/>
          <w:szCs w:val="22"/>
        </w:rPr>
        <w:t xml:space="preserve"> а также за побочные действия лекарственных средств, необходимых для лечения основного заболевания. </w:t>
      </w:r>
    </w:p>
    <w:p w:rsidR="00016D47" w:rsidRDefault="00BE5D93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5.7. </w:t>
      </w:r>
      <w:r w:rsidR="00DA0B12">
        <w:rPr>
          <w:rFonts w:ascii="Times New Roman" w:hAnsi="Times New Roman" w:cs="Times New Roman"/>
          <w:sz w:val="22"/>
          <w:szCs w:val="22"/>
        </w:rPr>
        <w:t>Клиника</w:t>
      </w:r>
      <w:r w:rsidRPr="000316DA">
        <w:rPr>
          <w:rFonts w:ascii="Times New Roman" w:hAnsi="Times New Roman" w:cs="Times New Roman"/>
          <w:sz w:val="22"/>
          <w:szCs w:val="22"/>
        </w:rPr>
        <w:t xml:space="preserve"> не несет ответственности за качество оказания ветеринарных услуг в случае невыполнения </w:t>
      </w:r>
      <w:r w:rsidR="00793BE8">
        <w:rPr>
          <w:rFonts w:ascii="Times New Roman" w:hAnsi="Times New Roman" w:cs="Times New Roman"/>
          <w:sz w:val="22"/>
          <w:szCs w:val="22"/>
        </w:rPr>
        <w:t>Владел</w:t>
      </w:r>
      <w:r w:rsidR="00016D47">
        <w:rPr>
          <w:rFonts w:ascii="Times New Roman" w:hAnsi="Times New Roman" w:cs="Times New Roman"/>
          <w:sz w:val="22"/>
          <w:szCs w:val="22"/>
        </w:rPr>
        <w:t>ь</w:t>
      </w:r>
      <w:r w:rsidR="00793BE8">
        <w:rPr>
          <w:rFonts w:ascii="Times New Roman" w:hAnsi="Times New Roman" w:cs="Times New Roman"/>
          <w:sz w:val="22"/>
          <w:szCs w:val="22"/>
        </w:rPr>
        <w:t>ц</w:t>
      </w:r>
      <w:r w:rsidR="00016D47">
        <w:rPr>
          <w:rFonts w:ascii="Times New Roman" w:hAnsi="Times New Roman" w:cs="Times New Roman"/>
          <w:sz w:val="22"/>
          <w:szCs w:val="22"/>
        </w:rPr>
        <w:t>е</w:t>
      </w:r>
      <w:r w:rsidRPr="000316DA">
        <w:rPr>
          <w:rFonts w:ascii="Times New Roman" w:hAnsi="Times New Roman" w:cs="Times New Roman"/>
          <w:sz w:val="22"/>
          <w:szCs w:val="22"/>
        </w:rPr>
        <w:t xml:space="preserve">м рекомендаций </w:t>
      </w:r>
      <w:r w:rsidR="0026157F">
        <w:rPr>
          <w:rFonts w:ascii="Times New Roman" w:hAnsi="Times New Roman" w:cs="Times New Roman"/>
          <w:sz w:val="22"/>
          <w:szCs w:val="22"/>
        </w:rPr>
        <w:t>Клиники</w:t>
      </w:r>
      <w:r w:rsidR="00016D47">
        <w:rPr>
          <w:rFonts w:ascii="Times New Roman" w:hAnsi="Times New Roman" w:cs="Times New Roman"/>
          <w:sz w:val="22"/>
          <w:szCs w:val="22"/>
        </w:rPr>
        <w:t xml:space="preserve">, а так же в случае параллельного лечения Владельцем животного по рекомендациям и </w:t>
      </w:r>
      <w:r w:rsidR="00016D47" w:rsidRPr="00016D47">
        <w:rPr>
          <w:rFonts w:ascii="Times New Roman" w:hAnsi="Times New Roman" w:cs="Times New Roman"/>
          <w:sz w:val="22"/>
          <w:szCs w:val="22"/>
        </w:rPr>
        <w:t>с участием стор</w:t>
      </w:r>
      <w:r w:rsidR="00016D47">
        <w:rPr>
          <w:rFonts w:ascii="Times New Roman" w:hAnsi="Times New Roman" w:cs="Times New Roman"/>
          <w:sz w:val="22"/>
          <w:szCs w:val="22"/>
        </w:rPr>
        <w:t xml:space="preserve">онних учреждений и специалистов. </w:t>
      </w:r>
    </w:p>
    <w:p w:rsidR="00C30EB2" w:rsidRPr="000316DA" w:rsidRDefault="00173B8C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5.</w:t>
      </w:r>
      <w:r w:rsidR="00041F1F" w:rsidRPr="000316DA">
        <w:rPr>
          <w:rFonts w:ascii="Times New Roman" w:hAnsi="Times New Roman" w:cs="Times New Roman"/>
          <w:sz w:val="22"/>
          <w:szCs w:val="22"/>
        </w:rPr>
        <w:t>8</w:t>
      </w:r>
      <w:r w:rsidRPr="000316DA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C30EB2" w:rsidRPr="000316DA">
        <w:rPr>
          <w:rFonts w:ascii="Times New Roman" w:hAnsi="Times New Roman" w:cs="Times New Roman"/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произошло вследствие обстоятельств непреодолимой силы (форс-мажор),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 и которые делают невозможным выполнение ранее принятых на себя обязательств по настоящему Договору.</w:t>
      </w:r>
      <w:proofErr w:type="gramEnd"/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5.</w:t>
      </w:r>
      <w:r w:rsidR="00041F1F" w:rsidRPr="000316DA">
        <w:rPr>
          <w:rFonts w:ascii="Times New Roman" w:hAnsi="Times New Roman" w:cs="Times New Roman"/>
          <w:sz w:val="22"/>
          <w:szCs w:val="22"/>
        </w:rPr>
        <w:t>9</w:t>
      </w:r>
      <w:r w:rsidRPr="000316DA">
        <w:rPr>
          <w:rFonts w:ascii="Times New Roman" w:hAnsi="Times New Roman" w:cs="Times New Roman"/>
          <w:sz w:val="22"/>
          <w:szCs w:val="22"/>
        </w:rPr>
        <w:t>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например: стихийные бедствия, чрезвычайные события социального характера (война, массовые беспорядки и иные), правительственные постановления или распоряжения государственных органов, делающие невозможным выполнение Договора.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5.</w:t>
      </w:r>
      <w:r w:rsidR="00041F1F" w:rsidRPr="000316DA">
        <w:rPr>
          <w:rFonts w:ascii="Times New Roman" w:hAnsi="Times New Roman" w:cs="Times New Roman"/>
          <w:sz w:val="22"/>
          <w:szCs w:val="22"/>
        </w:rPr>
        <w:t>10</w:t>
      </w:r>
      <w:r w:rsidRPr="000316DA">
        <w:rPr>
          <w:rFonts w:ascii="Times New Roman" w:hAnsi="Times New Roman" w:cs="Times New Roman"/>
          <w:sz w:val="22"/>
          <w:szCs w:val="22"/>
        </w:rPr>
        <w:t xml:space="preserve">. В случае если обстоятельства непреодолимой силы будут существовать более </w:t>
      </w:r>
      <w:r w:rsidR="00173B8C" w:rsidRPr="000316DA">
        <w:rPr>
          <w:rFonts w:ascii="Times New Roman" w:hAnsi="Times New Roman" w:cs="Times New Roman"/>
          <w:sz w:val="22"/>
          <w:szCs w:val="22"/>
        </w:rPr>
        <w:t>5 (пяти) дней</w:t>
      </w:r>
      <w:r w:rsidRPr="000316DA">
        <w:rPr>
          <w:rFonts w:ascii="Times New Roman" w:hAnsi="Times New Roman" w:cs="Times New Roman"/>
          <w:sz w:val="22"/>
          <w:szCs w:val="22"/>
        </w:rPr>
        <w:t>, Стороны обязаны решить вопрос о расторжении Договора или о продлении срока его исполнения.</w:t>
      </w:r>
    </w:p>
    <w:p w:rsidR="00C30EB2" w:rsidRPr="008002CF" w:rsidRDefault="00C30EB2" w:rsidP="008002CF">
      <w:pPr>
        <w:pStyle w:val="ConsNormal"/>
        <w:ind w:left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02CF">
        <w:rPr>
          <w:rFonts w:ascii="Times New Roman" w:hAnsi="Times New Roman" w:cs="Times New Roman"/>
          <w:b/>
          <w:sz w:val="22"/>
          <w:szCs w:val="22"/>
        </w:rPr>
        <w:t>6. Срок действия Договора.</w:t>
      </w:r>
      <w:r w:rsidR="008002C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002CF">
        <w:rPr>
          <w:rFonts w:ascii="Times New Roman" w:hAnsi="Times New Roman" w:cs="Times New Roman"/>
          <w:b/>
          <w:sz w:val="22"/>
          <w:szCs w:val="22"/>
        </w:rPr>
        <w:t>Изменение и прекращение Договора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 момента его подписания обеими Сторонами и действует </w:t>
      </w:r>
      <w:r w:rsidR="00041F1F" w:rsidRPr="000316DA">
        <w:rPr>
          <w:rFonts w:ascii="Times New Roman" w:hAnsi="Times New Roman" w:cs="Times New Roman"/>
          <w:sz w:val="22"/>
          <w:szCs w:val="22"/>
        </w:rPr>
        <w:t>до полного исполнения обязатель</w:t>
      </w:r>
      <w:proofErr w:type="gramStart"/>
      <w:r w:rsidR="00041F1F" w:rsidRPr="000316DA">
        <w:rPr>
          <w:rFonts w:ascii="Times New Roman" w:hAnsi="Times New Roman" w:cs="Times New Roman"/>
          <w:sz w:val="22"/>
          <w:szCs w:val="22"/>
        </w:rPr>
        <w:t>ств Ст</w:t>
      </w:r>
      <w:proofErr w:type="gramEnd"/>
      <w:r w:rsidR="00041F1F" w:rsidRPr="000316DA">
        <w:rPr>
          <w:rFonts w:ascii="Times New Roman" w:hAnsi="Times New Roman" w:cs="Times New Roman"/>
          <w:sz w:val="22"/>
          <w:szCs w:val="22"/>
        </w:rPr>
        <w:t>оронами, в соответствии с условиями, закрепленными в нем</w:t>
      </w:r>
      <w:r w:rsidRPr="000316DA">
        <w:rPr>
          <w:rFonts w:ascii="Times New Roman" w:hAnsi="Times New Roman" w:cs="Times New Roman"/>
          <w:sz w:val="22"/>
          <w:szCs w:val="22"/>
        </w:rPr>
        <w:t>.</w:t>
      </w:r>
    </w:p>
    <w:p w:rsidR="00041F1F" w:rsidRPr="000316DA" w:rsidRDefault="00041F1F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6.2. Настоящий </w:t>
      </w:r>
      <w:proofErr w:type="gramStart"/>
      <w:r w:rsidRPr="000316DA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0316DA">
        <w:rPr>
          <w:rFonts w:ascii="Times New Roman" w:hAnsi="Times New Roman" w:cs="Times New Roman"/>
          <w:sz w:val="22"/>
          <w:szCs w:val="22"/>
        </w:rPr>
        <w:t xml:space="preserve"> может быть расторгнут, изменён, дополнен или продлен по соглашению Сторон. Предложение Сторон об изменении или дополнении условий оформляются дополнительным соглашением к Договору. </w:t>
      </w:r>
    </w:p>
    <w:p w:rsidR="00C30EB2" w:rsidRPr="000316DA" w:rsidRDefault="00041F1F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6.3. </w:t>
      </w:r>
      <w:r w:rsidR="00C30EB2" w:rsidRPr="000316DA">
        <w:rPr>
          <w:rFonts w:ascii="Times New Roman" w:hAnsi="Times New Roman" w:cs="Times New Roman"/>
          <w:sz w:val="22"/>
          <w:szCs w:val="22"/>
        </w:rPr>
        <w:t xml:space="preserve"> Настоящий </w:t>
      </w:r>
      <w:proofErr w:type="gramStart"/>
      <w:r w:rsidR="00C30EB2" w:rsidRPr="000316DA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="00C30EB2" w:rsidRPr="000316DA">
        <w:rPr>
          <w:rFonts w:ascii="Times New Roman" w:hAnsi="Times New Roman" w:cs="Times New Roman"/>
          <w:sz w:val="22"/>
          <w:szCs w:val="22"/>
        </w:rPr>
        <w:t xml:space="preserve"> может быть расторгнут по инициативе любой из Сторон в соответствии с законодательством Российской Федерации, при этом стоимость услуг оплачивается </w:t>
      </w:r>
      <w:r w:rsidR="00793BE8">
        <w:rPr>
          <w:rFonts w:ascii="Times New Roman" w:hAnsi="Times New Roman" w:cs="Times New Roman"/>
          <w:sz w:val="22"/>
          <w:szCs w:val="22"/>
        </w:rPr>
        <w:t>Владел</w:t>
      </w:r>
      <w:r w:rsidR="00016D47">
        <w:rPr>
          <w:rFonts w:ascii="Times New Roman" w:hAnsi="Times New Roman" w:cs="Times New Roman"/>
          <w:sz w:val="22"/>
          <w:szCs w:val="22"/>
        </w:rPr>
        <w:t>ь</w:t>
      </w:r>
      <w:r w:rsidR="00793BE8">
        <w:rPr>
          <w:rFonts w:ascii="Times New Roman" w:hAnsi="Times New Roman" w:cs="Times New Roman"/>
          <w:sz w:val="22"/>
          <w:szCs w:val="22"/>
        </w:rPr>
        <w:t>ц</w:t>
      </w:r>
      <w:r w:rsidR="00016D47">
        <w:rPr>
          <w:rFonts w:ascii="Times New Roman" w:hAnsi="Times New Roman" w:cs="Times New Roman"/>
          <w:sz w:val="22"/>
          <w:szCs w:val="22"/>
        </w:rPr>
        <w:t>е</w:t>
      </w:r>
      <w:r w:rsidR="00C30EB2" w:rsidRPr="000316DA">
        <w:rPr>
          <w:rFonts w:ascii="Times New Roman" w:hAnsi="Times New Roman" w:cs="Times New Roman"/>
          <w:sz w:val="22"/>
          <w:szCs w:val="22"/>
        </w:rPr>
        <w:t>м в соответствии с фактическим объемом оказанных услуг.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6.</w:t>
      </w:r>
      <w:r w:rsidR="00EE3817">
        <w:rPr>
          <w:rFonts w:ascii="Times New Roman" w:hAnsi="Times New Roman" w:cs="Times New Roman"/>
          <w:sz w:val="22"/>
          <w:szCs w:val="22"/>
        </w:rPr>
        <w:t>4</w:t>
      </w:r>
      <w:r w:rsidRPr="000316DA">
        <w:rPr>
          <w:rFonts w:ascii="Times New Roman" w:hAnsi="Times New Roman" w:cs="Times New Roman"/>
          <w:sz w:val="22"/>
          <w:szCs w:val="22"/>
        </w:rPr>
        <w:t xml:space="preserve">. В случае досрочного расторжения настоящего Договора заинтересованная Сторона обязана известить другую Сторону письменно за </w:t>
      </w:r>
      <w:r w:rsidR="00041F1F" w:rsidRPr="000316DA">
        <w:rPr>
          <w:rFonts w:ascii="Times New Roman" w:hAnsi="Times New Roman" w:cs="Times New Roman"/>
          <w:sz w:val="22"/>
          <w:szCs w:val="22"/>
        </w:rPr>
        <w:t>5 (пять)</w:t>
      </w:r>
      <w:r w:rsidRPr="000316DA">
        <w:rPr>
          <w:rFonts w:ascii="Times New Roman" w:hAnsi="Times New Roman" w:cs="Times New Roman"/>
          <w:sz w:val="22"/>
          <w:szCs w:val="22"/>
        </w:rPr>
        <w:t xml:space="preserve"> дней до предполагаемой даты расторжения Договора с проведением всех необходимых взаиморасчетов в течение </w:t>
      </w:r>
      <w:r w:rsidR="00041F1F" w:rsidRPr="000316DA">
        <w:rPr>
          <w:rFonts w:ascii="Times New Roman" w:hAnsi="Times New Roman" w:cs="Times New Roman"/>
          <w:sz w:val="22"/>
          <w:szCs w:val="22"/>
        </w:rPr>
        <w:t>5 (пяти)</w:t>
      </w:r>
      <w:r w:rsidRPr="000316DA">
        <w:rPr>
          <w:rFonts w:ascii="Times New Roman" w:hAnsi="Times New Roman" w:cs="Times New Roman"/>
          <w:sz w:val="22"/>
          <w:szCs w:val="22"/>
        </w:rPr>
        <w:t xml:space="preserve"> дней с момента получения уведомления о расторжении Договора.</w:t>
      </w:r>
    </w:p>
    <w:p w:rsidR="00C30EB2" w:rsidRPr="008002CF" w:rsidRDefault="00C30EB2" w:rsidP="008002CF">
      <w:pPr>
        <w:pStyle w:val="ConsNormal"/>
        <w:ind w:left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02CF">
        <w:rPr>
          <w:rFonts w:ascii="Times New Roman" w:hAnsi="Times New Roman" w:cs="Times New Roman"/>
          <w:b/>
          <w:sz w:val="22"/>
          <w:szCs w:val="22"/>
        </w:rPr>
        <w:t>7. Прочие условия</w:t>
      </w:r>
    </w:p>
    <w:p w:rsidR="00F64C68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7.1. </w:t>
      </w:r>
      <w:r w:rsidR="00F64C68" w:rsidRPr="000316DA">
        <w:rPr>
          <w:rFonts w:ascii="Times New Roman" w:hAnsi="Times New Roman" w:cs="Times New Roman"/>
          <w:sz w:val="22"/>
          <w:szCs w:val="22"/>
        </w:rPr>
        <w:t>Подписывая Договор, Владелец:</w:t>
      </w:r>
    </w:p>
    <w:p w:rsidR="00F64C68" w:rsidRPr="000316DA" w:rsidRDefault="00F64C68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-  подтверждает, что ознакомлен и согласен с условиями Договора, Правилами оказания ветеринарной помощи и Прейскурантом </w:t>
      </w:r>
      <w:r w:rsidR="0026157F">
        <w:rPr>
          <w:rFonts w:ascii="Times New Roman" w:hAnsi="Times New Roman" w:cs="Times New Roman"/>
          <w:sz w:val="22"/>
          <w:szCs w:val="22"/>
        </w:rPr>
        <w:t>Клиники</w:t>
      </w:r>
      <w:r w:rsidRPr="000316DA">
        <w:rPr>
          <w:rFonts w:ascii="Times New Roman" w:hAnsi="Times New Roman" w:cs="Times New Roman"/>
          <w:sz w:val="22"/>
          <w:szCs w:val="22"/>
        </w:rPr>
        <w:t>;</w:t>
      </w:r>
    </w:p>
    <w:p w:rsidR="00AE3B7E" w:rsidRPr="00EE3817" w:rsidRDefault="00F64C68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- выражает свое согласие на обработку своих персональных данных в соответствии с ФЗ «О персональных данных» и не </w:t>
      </w:r>
      <w:r w:rsidRPr="00EE3817">
        <w:rPr>
          <w:rFonts w:ascii="Times New Roman" w:hAnsi="Times New Roman" w:cs="Times New Roman"/>
          <w:sz w:val="22"/>
          <w:szCs w:val="22"/>
        </w:rPr>
        <w:t xml:space="preserve">возражает против получения от сотрудников </w:t>
      </w:r>
      <w:r w:rsidR="0026157F" w:rsidRPr="00EE3817">
        <w:rPr>
          <w:rFonts w:ascii="Times New Roman" w:hAnsi="Times New Roman" w:cs="Times New Roman"/>
          <w:sz w:val="22"/>
          <w:szCs w:val="22"/>
        </w:rPr>
        <w:t>Клиники</w:t>
      </w:r>
      <w:r w:rsidRPr="00EE3817">
        <w:rPr>
          <w:rFonts w:ascii="Times New Roman" w:hAnsi="Times New Roman" w:cs="Times New Roman"/>
          <w:sz w:val="22"/>
          <w:szCs w:val="22"/>
        </w:rPr>
        <w:t xml:space="preserve"> рекомендаций для своего питомца и информаци</w:t>
      </w:r>
      <w:r w:rsidR="00AE3B7E" w:rsidRPr="00EE3817">
        <w:rPr>
          <w:rFonts w:ascii="Times New Roman" w:hAnsi="Times New Roman" w:cs="Times New Roman"/>
          <w:sz w:val="22"/>
          <w:szCs w:val="22"/>
        </w:rPr>
        <w:t xml:space="preserve">онных уведомлений дистанционно, а также на ведение аудио- и видеозаписи. </w:t>
      </w:r>
    </w:p>
    <w:p w:rsidR="00F64C68" w:rsidRPr="000316DA" w:rsidRDefault="00F64C68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EE3817">
        <w:rPr>
          <w:rFonts w:ascii="Times New Roman" w:hAnsi="Times New Roman" w:cs="Times New Roman"/>
          <w:sz w:val="22"/>
          <w:szCs w:val="22"/>
        </w:rPr>
        <w:t xml:space="preserve">- выражает свое согласие </w:t>
      </w:r>
      <w:r w:rsidR="001E5AA8" w:rsidRPr="00EE3817">
        <w:rPr>
          <w:rFonts w:ascii="Times New Roman" w:hAnsi="Times New Roman" w:cs="Times New Roman"/>
          <w:sz w:val="22"/>
          <w:szCs w:val="22"/>
        </w:rPr>
        <w:t xml:space="preserve">в соответствии с ФЗ «О рекламе» </w:t>
      </w:r>
      <w:r w:rsidRPr="00EE3817">
        <w:rPr>
          <w:rFonts w:ascii="Times New Roman" w:hAnsi="Times New Roman" w:cs="Times New Roman"/>
          <w:sz w:val="22"/>
          <w:szCs w:val="22"/>
        </w:rPr>
        <w:t xml:space="preserve">на отправку </w:t>
      </w:r>
      <w:r w:rsidR="0026157F" w:rsidRPr="00EE3817">
        <w:rPr>
          <w:rFonts w:ascii="Times New Roman" w:hAnsi="Times New Roman" w:cs="Times New Roman"/>
          <w:sz w:val="22"/>
          <w:szCs w:val="22"/>
        </w:rPr>
        <w:t>Клиникой</w:t>
      </w:r>
      <w:r w:rsidRPr="00EE3817">
        <w:rPr>
          <w:rFonts w:ascii="Times New Roman" w:hAnsi="Times New Roman" w:cs="Times New Roman"/>
          <w:sz w:val="22"/>
          <w:szCs w:val="22"/>
        </w:rPr>
        <w:t xml:space="preserve"> информационных, в том числе рекламных сообщений на электронную почту и</w:t>
      </w:r>
      <w:r w:rsidR="001E5AA8" w:rsidRPr="00EE3817">
        <w:rPr>
          <w:rFonts w:ascii="Times New Roman" w:hAnsi="Times New Roman" w:cs="Times New Roman"/>
          <w:sz w:val="22"/>
          <w:szCs w:val="22"/>
        </w:rPr>
        <w:t>/или</w:t>
      </w:r>
      <w:r w:rsidRPr="00EE3817">
        <w:rPr>
          <w:rFonts w:ascii="Times New Roman" w:hAnsi="Times New Roman" w:cs="Times New Roman"/>
          <w:sz w:val="22"/>
          <w:szCs w:val="22"/>
        </w:rPr>
        <w:t xml:space="preserve"> мобильный телефон </w:t>
      </w:r>
      <w:r w:rsidR="00793BE8" w:rsidRPr="00EE3817">
        <w:rPr>
          <w:rFonts w:ascii="Times New Roman" w:hAnsi="Times New Roman" w:cs="Times New Roman"/>
          <w:sz w:val="22"/>
          <w:szCs w:val="22"/>
        </w:rPr>
        <w:t>Владел</w:t>
      </w:r>
      <w:r w:rsidR="00EE3817" w:rsidRPr="00EE3817">
        <w:rPr>
          <w:rFonts w:ascii="Times New Roman" w:hAnsi="Times New Roman" w:cs="Times New Roman"/>
          <w:sz w:val="22"/>
          <w:szCs w:val="22"/>
        </w:rPr>
        <w:t>ь</w:t>
      </w:r>
      <w:r w:rsidR="00793BE8" w:rsidRPr="00EE3817">
        <w:rPr>
          <w:rFonts w:ascii="Times New Roman" w:hAnsi="Times New Roman" w:cs="Times New Roman"/>
          <w:sz w:val="22"/>
          <w:szCs w:val="22"/>
        </w:rPr>
        <w:t>ц</w:t>
      </w:r>
      <w:r w:rsidR="001E5AA8" w:rsidRPr="00EE3817">
        <w:rPr>
          <w:rFonts w:ascii="Times New Roman" w:hAnsi="Times New Roman" w:cs="Times New Roman"/>
          <w:sz w:val="22"/>
          <w:szCs w:val="22"/>
        </w:rPr>
        <w:t>а</w:t>
      </w:r>
      <w:r w:rsidRPr="000316DA">
        <w:rPr>
          <w:rFonts w:ascii="Times New Roman" w:hAnsi="Times New Roman" w:cs="Times New Roman"/>
          <w:sz w:val="22"/>
          <w:szCs w:val="22"/>
        </w:rPr>
        <w:t xml:space="preserve">. </w:t>
      </w:r>
      <w:r w:rsidR="00793BE8">
        <w:rPr>
          <w:rFonts w:ascii="Times New Roman" w:hAnsi="Times New Roman" w:cs="Times New Roman"/>
          <w:sz w:val="22"/>
          <w:szCs w:val="22"/>
        </w:rPr>
        <w:t>Владелец</w:t>
      </w:r>
      <w:r w:rsidRPr="000316DA">
        <w:rPr>
          <w:rFonts w:ascii="Times New Roman" w:hAnsi="Times New Roman" w:cs="Times New Roman"/>
          <w:sz w:val="22"/>
          <w:szCs w:val="22"/>
        </w:rPr>
        <w:t xml:space="preserve"> вправе отказаться от получения рекламной и другой информации без объяснения </w:t>
      </w:r>
      <w:r w:rsidRPr="000316DA">
        <w:rPr>
          <w:rFonts w:ascii="Times New Roman" w:hAnsi="Times New Roman" w:cs="Times New Roman"/>
          <w:sz w:val="22"/>
          <w:szCs w:val="22"/>
        </w:rPr>
        <w:lastRenderedPageBreak/>
        <w:t xml:space="preserve">причин отказа, сообщив об этом </w:t>
      </w:r>
      <w:r w:rsidR="0026157F">
        <w:rPr>
          <w:rFonts w:ascii="Times New Roman" w:hAnsi="Times New Roman" w:cs="Times New Roman"/>
          <w:sz w:val="22"/>
          <w:szCs w:val="22"/>
        </w:rPr>
        <w:t>Клинике</w:t>
      </w:r>
      <w:r w:rsidRPr="000316DA">
        <w:rPr>
          <w:rFonts w:ascii="Times New Roman" w:hAnsi="Times New Roman" w:cs="Times New Roman"/>
          <w:sz w:val="22"/>
          <w:szCs w:val="22"/>
        </w:rPr>
        <w:t xml:space="preserve"> письменно на электронную почту. </w:t>
      </w:r>
      <w:proofErr w:type="gramStart"/>
      <w:r w:rsidRPr="000316DA">
        <w:rPr>
          <w:rFonts w:ascii="Times New Roman" w:hAnsi="Times New Roman" w:cs="Times New Roman"/>
          <w:sz w:val="22"/>
          <w:szCs w:val="22"/>
        </w:rPr>
        <w:t xml:space="preserve">Сервисные сообщения, информирующие </w:t>
      </w:r>
      <w:r w:rsidR="00793BE8">
        <w:rPr>
          <w:rFonts w:ascii="Times New Roman" w:hAnsi="Times New Roman" w:cs="Times New Roman"/>
          <w:sz w:val="22"/>
          <w:szCs w:val="22"/>
        </w:rPr>
        <w:t>Владел</w:t>
      </w:r>
      <w:r w:rsidR="00EE3817">
        <w:rPr>
          <w:rFonts w:ascii="Times New Roman" w:hAnsi="Times New Roman" w:cs="Times New Roman"/>
          <w:sz w:val="22"/>
          <w:szCs w:val="22"/>
        </w:rPr>
        <w:t>ь</w:t>
      </w:r>
      <w:r w:rsidR="00793BE8">
        <w:rPr>
          <w:rFonts w:ascii="Times New Roman" w:hAnsi="Times New Roman" w:cs="Times New Roman"/>
          <w:sz w:val="22"/>
          <w:szCs w:val="22"/>
        </w:rPr>
        <w:t>ц</w:t>
      </w:r>
      <w:r w:rsidR="001E5AA8" w:rsidRPr="000316DA">
        <w:rPr>
          <w:rFonts w:ascii="Times New Roman" w:hAnsi="Times New Roman" w:cs="Times New Roman"/>
          <w:sz w:val="22"/>
          <w:szCs w:val="22"/>
        </w:rPr>
        <w:t>а</w:t>
      </w:r>
      <w:r w:rsidRPr="000316DA">
        <w:rPr>
          <w:rFonts w:ascii="Times New Roman" w:hAnsi="Times New Roman" w:cs="Times New Roman"/>
          <w:sz w:val="22"/>
          <w:szCs w:val="22"/>
        </w:rPr>
        <w:t xml:space="preserve"> о </w:t>
      </w:r>
      <w:r w:rsidR="001E5AA8" w:rsidRPr="000316DA">
        <w:rPr>
          <w:rFonts w:ascii="Times New Roman" w:hAnsi="Times New Roman" w:cs="Times New Roman"/>
          <w:sz w:val="22"/>
          <w:szCs w:val="22"/>
        </w:rPr>
        <w:t xml:space="preserve">порядке оказания услуг </w:t>
      </w:r>
      <w:r w:rsidRPr="000316DA">
        <w:rPr>
          <w:rFonts w:ascii="Times New Roman" w:hAnsi="Times New Roman" w:cs="Times New Roman"/>
          <w:sz w:val="22"/>
          <w:szCs w:val="22"/>
        </w:rPr>
        <w:t>отправляются</w:t>
      </w:r>
      <w:proofErr w:type="gramEnd"/>
      <w:r w:rsidRPr="000316DA">
        <w:rPr>
          <w:rFonts w:ascii="Times New Roman" w:hAnsi="Times New Roman" w:cs="Times New Roman"/>
          <w:sz w:val="22"/>
          <w:szCs w:val="22"/>
        </w:rPr>
        <w:t xml:space="preserve"> автоматически и не могут быть отклонены </w:t>
      </w:r>
      <w:r w:rsidR="00793BE8">
        <w:rPr>
          <w:rFonts w:ascii="Times New Roman" w:hAnsi="Times New Roman" w:cs="Times New Roman"/>
          <w:sz w:val="22"/>
          <w:szCs w:val="22"/>
        </w:rPr>
        <w:t>Владел</w:t>
      </w:r>
      <w:r w:rsidR="00EE3817">
        <w:rPr>
          <w:rFonts w:ascii="Times New Roman" w:hAnsi="Times New Roman" w:cs="Times New Roman"/>
          <w:sz w:val="22"/>
          <w:szCs w:val="22"/>
        </w:rPr>
        <w:t>ь</w:t>
      </w:r>
      <w:r w:rsidR="00793BE8">
        <w:rPr>
          <w:rFonts w:ascii="Times New Roman" w:hAnsi="Times New Roman" w:cs="Times New Roman"/>
          <w:sz w:val="22"/>
          <w:szCs w:val="22"/>
        </w:rPr>
        <w:t>ц</w:t>
      </w:r>
      <w:r w:rsidR="00EE3817">
        <w:rPr>
          <w:rFonts w:ascii="Times New Roman" w:hAnsi="Times New Roman" w:cs="Times New Roman"/>
          <w:sz w:val="22"/>
          <w:szCs w:val="22"/>
        </w:rPr>
        <w:t>е</w:t>
      </w:r>
      <w:r w:rsidR="001E5AA8" w:rsidRPr="000316DA">
        <w:rPr>
          <w:rFonts w:ascii="Times New Roman" w:hAnsi="Times New Roman" w:cs="Times New Roman"/>
          <w:sz w:val="22"/>
          <w:szCs w:val="22"/>
        </w:rPr>
        <w:t>м</w:t>
      </w:r>
      <w:r w:rsidRPr="000316D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C30EB2" w:rsidRPr="000316DA" w:rsidRDefault="00F64C68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7.2. </w:t>
      </w:r>
      <w:r w:rsidR="00C30EB2" w:rsidRPr="000316DA">
        <w:rPr>
          <w:rFonts w:ascii="Times New Roman" w:hAnsi="Times New Roman" w:cs="Times New Roman"/>
          <w:sz w:val="22"/>
          <w:szCs w:val="22"/>
        </w:rPr>
        <w:t>Все споры и разногласия, возникающие в процессе исполнения настоящего Договора, будут, по возможности, разрешаться путем переговоров между Сторонами.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7.3. В случае если Стороны не придут к соглашению по спорным вопросам по результатам переговоров, споры будут переданы на рассмотрение в суд в порядке, предусмотренном действующим законодательством Российской Федерации.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7.4.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7.5. Настоящий Договор составлен в двух экземплярах, имеющих одинаковую юридическую силу, по одному для каждой из Сторон.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7.6. Неотъемлемой частью настоящего Договора являются приложения:</w:t>
      </w:r>
    </w:p>
    <w:p w:rsidR="00C30EB2" w:rsidRPr="00514F7A" w:rsidRDefault="00C30EB2" w:rsidP="008002CF">
      <w:pPr>
        <w:pStyle w:val="ConsNormal"/>
        <w:ind w:left="426" w:firstLine="540"/>
        <w:rPr>
          <w:rFonts w:ascii="Times New Roman" w:hAnsi="Times New Roman" w:cs="Times New Roman"/>
          <w:color w:val="FF0000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 xml:space="preserve">7.6.1. </w:t>
      </w:r>
      <w:r w:rsidR="00514F7A" w:rsidRPr="008002CF">
        <w:rPr>
          <w:rFonts w:ascii="Times New Roman" w:hAnsi="Times New Roman" w:cs="Times New Roman"/>
          <w:sz w:val="22"/>
          <w:szCs w:val="22"/>
        </w:rPr>
        <w:t>Информированное согласие</w:t>
      </w:r>
      <w:r w:rsidR="00EE3817" w:rsidRPr="008002CF">
        <w:rPr>
          <w:rFonts w:ascii="Times New Roman" w:hAnsi="Times New Roman" w:cs="Times New Roman"/>
          <w:sz w:val="22"/>
          <w:szCs w:val="22"/>
        </w:rPr>
        <w:t xml:space="preserve"> на проведение операции/процедуры</w:t>
      </w:r>
    </w:p>
    <w:p w:rsidR="00C30EB2" w:rsidRPr="008002CF" w:rsidRDefault="00C30EB2" w:rsidP="008002CF">
      <w:pPr>
        <w:pStyle w:val="ConsNormal"/>
        <w:ind w:left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02CF">
        <w:rPr>
          <w:rFonts w:ascii="Times New Roman" w:hAnsi="Times New Roman" w:cs="Times New Roman"/>
          <w:b/>
          <w:sz w:val="22"/>
          <w:szCs w:val="22"/>
        </w:rPr>
        <w:t>8. Адреса и реквизиты Сторон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5893"/>
      </w:tblGrid>
      <w:tr w:rsidR="00C30EB2" w:rsidRPr="000316DA" w:rsidTr="008002CF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DA0B1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Клиника</w:t>
            </w:r>
            <w:r w:rsidR="00C30EB2" w:rsidRPr="000316DA">
              <w:rPr>
                <w:sz w:val="22"/>
                <w:szCs w:val="22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793BE8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Владелец</w:t>
            </w:r>
            <w:r w:rsidR="00C30EB2" w:rsidRPr="000316DA">
              <w:rPr>
                <w:sz w:val="22"/>
                <w:szCs w:val="22"/>
              </w:rPr>
              <w:t>:</w:t>
            </w:r>
          </w:p>
        </w:tc>
      </w:tr>
      <w:tr w:rsidR="00C30EB2" w:rsidRPr="000316DA" w:rsidTr="008002CF">
        <w:trPr>
          <w:trHeight w:val="504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F13CC6" w:rsidRPr="000316DA" w:rsidRDefault="00F13CC6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  <w:r w:rsidRPr="000316DA">
              <w:rPr>
                <w:sz w:val="22"/>
                <w:szCs w:val="22"/>
              </w:rPr>
              <w:t>ООО «АС-Сервис»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  <w:r w:rsidRPr="000316DA">
              <w:rPr>
                <w:sz w:val="22"/>
                <w:szCs w:val="22"/>
              </w:rPr>
              <w:t>Ф.И.О.: ________________________</w:t>
            </w:r>
            <w:r w:rsidR="008002CF">
              <w:rPr>
                <w:sz w:val="22"/>
                <w:szCs w:val="22"/>
              </w:rPr>
              <w:t>_______________</w:t>
            </w:r>
            <w:r w:rsidRPr="000316DA">
              <w:rPr>
                <w:sz w:val="22"/>
                <w:szCs w:val="22"/>
              </w:rPr>
              <w:t>_</w:t>
            </w:r>
          </w:p>
        </w:tc>
      </w:tr>
      <w:tr w:rsidR="00C30EB2" w:rsidRPr="000316DA" w:rsidTr="008002CF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  <w:r w:rsidRPr="000316DA">
              <w:rPr>
                <w:sz w:val="22"/>
                <w:szCs w:val="22"/>
              </w:rPr>
              <w:t xml:space="preserve">Адрес: </w:t>
            </w:r>
            <w:r w:rsidR="00F13CC6" w:rsidRPr="000316DA">
              <w:rPr>
                <w:sz w:val="22"/>
                <w:szCs w:val="22"/>
              </w:rPr>
              <w:t xml:space="preserve">143003, Московская область,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  <w:r w:rsidRPr="000316DA">
              <w:rPr>
                <w:sz w:val="22"/>
                <w:szCs w:val="22"/>
              </w:rPr>
              <w:t>Адрес: _____________________</w:t>
            </w:r>
            <w:r w:rsidR="008002CF">
              <w:rPr>
                <w:sz w:val="22"/>
                <w:szCs w:val="22"/>
              </w:rPr>
              <w:t>_______________</w:t>
            </w:r>
            <w:r w:rsidRPr="000316DA">
              <w:rPr>
                <w:sz w:val="22"/>
                <w:szCs w:val="22"/>
              </w:rPr>
              <w:t>_____</w:t>
            </w:r>
          </w:p>
        </w:tc>
      </w:tr>
      <w:tr w:rsidR="00C30EB2" w:rsidRPr="000316DA" w:rsidTr="008002CF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F13CC6" w:rsidRPr="000316DA" w:rsidRDefault="00F13CC6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  <w:r w:rsidRPr="000316DA">
              <w:rPr>
                <w:sz w:val="22"/>
                <w:szCs w:val="22"/>
              </w:rPr>
              <w:t xml:space="preserve">г. Одинцово, ул. Маршала Жукова, </w:t>
            </w:r>
          </w:p>
          <w:p w:rsidR="00C30EB2" w:rsidRPr="000316DA" w:rsidRDefault="00F13CC6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  <w:r w:rsidRPr="000316DA">
              <w:rPr>
                <w:sz w:val="22"/>
                <w:szCs w:val="22"/>
              </w:rPr>
              <w:t>д. 38, пом. 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  <w:r w:rsidRPr="000316DA">
              <w:rPr>
                <w:sz w:val="22"/>
                <w:szCs w:val="22"/>
              </w:rPr>
              <w:t>_________________________</w:t>
            </w:r>
            <w:r w:rsidR="008002CF">
              <w:rPr>
                <w:sz w:val="22"/>
                <w:szCs w:val="22"/>
              </w:rPr>
              <w:t>_______________</w:t>
            </w:r>
            <w:r w:rsidRPr="000316DA">
              <w:rPr>
                <w:sz w:val="22"/>
                <w:szCs w:val="22"/>
              </w:rPr>
              <w:t>_______</w:t>
            </w:r>
          </w:p>
        </w:tc>
      </w:tr>
      <w:tr w:rsidR="00C30EB2" w:rsidRPr="000316DA" w:rsidTr="008002CF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  <w:r w:rsidRPr="000316DA">
              <w:rPr>
                <w:sz w:val="22"/>
                <w:szCs w:val="22"/>
              </w:rPr>
              <w:t>ОГРН</w:t>
            </w:r>
            <w:r w:rsidR="00F13CC6" w:rsidRPr="000316DA">
              <w:rPr>
                <w:sz w:val="22"/>
                <w:szCs w:val="22"/>
              </w:rPr>
              <w:t xml:space="preserve"> 1025004069067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rPr>
                <w:sz w:val="22"/>
                <w:szCs w:val="22"/>
              </w:rPr>
            </w:pPr>
            <w:r w:rsidRPr="000316DA">
              <w:rPr>
                <w:sz w:val="22"/>
                <w:szCs w:val="22"/>
              </w:rPr>
              <w:t>Паспорт: _______________</w:t>
            </w:r>
            <w:r w:rsidR="008002CF">
              <w:rPr>
                <w:sz w:val="22"/>
                <w:szCs w:val="22"/>
              </w:rPr>
              <w:t>_______________</w:t>
            </w:r>
            <w:r w:rsidRPr="000316DA">
              <w:rPr>
                <w:sz w:val="22"/>
                <w:szCs w:val="22"/>
              </w:rPr>
              <w:t>_________</w:t>
            </w:r>
          </w:p>
        </w:tc>
      </w:tr>
      <w:tr w:rsidR="00C30EB2" w:rsidRPr="000316DA" w:rsidTr="008002CF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  <w:r w:rsidRPr="000316DA">
              <w:rPr>
                <w:sz w:val="22"/>
                <w:szCs w:val="22"/>
              </w:rPr>
              <w:t xml:space="preserve">ИНН </w:t>
            </w:r>
            <w:r w:rsidR="00F13CC6" w:rsidRPr="000316DA">
              <w:rPr>
                <w:sz w:val="22"/>
                <w:szCs w:val="22"/>
              </w:rPr>
              <w:t xml:space="preserve">5032052018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rPr>
                <w:sz w:val="22"/>
                <w:szCs w:val="22"/>
              </w:rPr>
            </w:pPr>
            <w:r w:rsidRPr="000316DA">
              <w:rPr>
                <w:sz w:val="22"/>
                <w:szCs w:val="22"/>
              </w:rPr>
              <w:t>______________________________</w:t>
            </w:r>
            <w:r w:rsidR="008002CF">
              <w:rPr>
                <w:sz w:val="22"/>
                <w:szCs w:val="22"/>
              </w:rPr>
              <w:t>_______________</w:t>
            </w:r>
            <w:r w:rsidRPr="000316DA">
              <w:rPr>
                <w:sz w:val="22"/>
                <w:szCs w:val="22"/>
              </w:rPr>
              <w:t>__</w:t>
            </w:r>
          </w:p>
        </w:tc>
      </w:tr>
      <w:tr w:rsidR="00C30EB2" w:rsidRPr="000316DA" w:rsidTr="008002CF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  <w:r w:rsidRPr="000316DA">
              <w:rPr>
                <w:sz w:val="22"/>
                <w:szCs w:val="22"/>
              </w:rPr>
              <w:t xml:space="preserve">КПП </w:t>
            </w:r>
            <w:r w:rsidR="00F13CC6" w:rsidRPr="000316DA">
              <w:rPr>
                <w:sz w:val="22"/>
                <w:szCs w:val="22"/>
              </w:rPr>
              <w:t>503201001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C30EB2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  <w:r w:rsidRPr="000316DA">
              <w:rPr>
                <w:sz w:val="22"/>
                <w:szCs w:val="22"/>
              </w:rPr>
              <w:t>Телефон: __________________</w:t>
            </w:r>
            <w:r w:rsidR="008002CF">
              <w:rPr>
                <w:sz w:val="22"/>
                <w:szCs w:val="22"/>
              </w:rPr>
              <w:t>_______________</w:t>
            </w:r>
            <w:r w:rsidRPr="000316DA">
              <w:rPr>
                <w:sz w:val="22"/>
                <w:szCs w:val="22"/>
              </w:rPr>
              <w:t>______</w:t>
            </w:r>
          </w:p>
          <w:p w:rsidR="00861D32" w:rsidRDefault="00861D3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Дополнительный контакт для связи:</w:t>
            </w:r>
          </w:p>
          <w:p w:rsidR="00861D32" w:rsidRPr="000316DA" w:rsidRDefault="00861D3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="008002CF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>_______</w:t>
            </w:r>
          </w:p>
        </w:tc>
      </w:tr>
      <w:tr w:rsidR="00C30EB2" w:rsidRPr="000316DA" w:rsidTr="008002CF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  <w:proofErr w:type="gramStart"/>
            <w:r w:rsidRPr="000316DA">
              <w:rPr>
                <w:sz w:val="22"/>
                <w:szCs w:val="22"/>
              </w:rPr>
              <w:t>Р</w:t>
            </w:r>
            <w:proofErr w:type="gramEnd"/>
            <w:r w:rsidRPr="000316DA">
              <w:rPr>
                <w:sz w:val="22"/>
                <w:szCs w:val="22"/>
              </w:rPr>
              <w:t xml:space="preserve">/с </w:t>
            </w:r>
            <w:r w:rsidR="008141F3" w:rsidRPr="000316DA">
              <w:rPr>
                <w:sz w:val="22"/>
                <w:szCs w:val="22"/>
              </w:rPr>
              <w:t>40702810540020014805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rPr>
                <w:sz w:val="22"/>
                <w:szCs w:val="22"/>
              </w:rPr>
            </w:pPr>
            <w:r w:rsidRPr="000316DA">
              <w:rPr>
                <w:sz w:val="22"/>
                <w:szCs w:val="22"/>
              </w:rPr>
              <w:t>Электронная почта: _____</w:t>
            </w:r>
            <w:r w:rsidR="008002CF">
              <w:rPr>
                <w:sz w:val="22"/>
                <w:szCs w:val="22"/>
              </w:rPr>
              <w:t>_______________</w:t>
            </w:r>
            <w:r w:rsidRPr="000316DA">
              <w:rPr>
                <w:sz w:val="22"/>
                <w:szCs w:val="22"/>
              </w:rPr>
              <w:t>__________</w:t>
            </w:r>
          </w:p>
        </w:tc>
      </w:tr>
      <w:tr w:rsidR="00C30EB2" w:rsidRPr="000316DA" w:rsidTr="008002CF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  <w:r w:rsidRPr="000316DA">
              <w:rPr>
                <w:sz w:val="22"/>
                <w:szCs w:val="22"/>
              </w:rPr>
              <w:t xml:space="preserve">в </w:t>
            </w:r>
            <w:r w:rsidR="00A02AB9" w:rsidRPr="000316DA">
              <w:rPr>
                <w:sz w:val="22"/>
                <w:szCs w:val="22"/>
              </w:rPr>
              <w:t xml:space="preserve">ПАО «Сбербанк России»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</w:p>
        </w:tc>
      </w:tr>
      <w:tr w:rsidR="00C30EB2" w:rsidRPr="000316DA" w:rsidTr="008002CF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  <w:r w:rsidRPr="000316DA">
              <w:rPr>
                <w:sz w:val="22"/>
                <w:szCs w:val="22"/>
              </w:rPr>
              <w:t xml:space="preserve">К/с </w:t>
            </w:r>
            <w:r w:rsidR="00A02AB9" w:rsidRPr="000316DA">
              <w:rPr>
                <w:sz w:val="22"/>
                <w:szCs w:val="22"/>
              </w:rPr>
              <w:t>30101810400000000225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</w:p>
        </w:tc>
      </w:tr>
      <w:tr w:rsidR="00C30EB2" w:rsidRPr="000316DA" w:rsidTr="008002CF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  <w:r w:rsidRPr="000316DA">
              <w:rPr>
                <w:sz w:val="22"/>
                <w:szCs w:val="22"/>
              </w:rPr>
              <w:t xml:space="preserve">БИК </w:t>
            </w:r>
            <w:r w:rsidR="00A02AB9" w:rsidRPr="000316DA">
              <w:rPr>
                <w:sz w:val="22"/>
                <w:szCs w:val="22"/>
              </w:rPr>
              <w:t>044525225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</w:p>
        </w:tc>
      </w:tr>
      <w:tr w:rsidR="00C30EB2" w:rsidRPr="000316DA" w:rsidTr="008002CF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</w:p>
        </w:tc>
      </w:tr>
    </w:tbl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</w:p>
    <w:p w:rsidR="00C30EB2" w:rsidRPr="000316DA" w:rsidRDefault="00C30EB2" w:rsidP="008002CF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0316DA">
        <w:rPr>
          <w:rFonts w:ascii="Times New Roman" w:hAnsi="Times New Roman" w:cs="Times New Roman"/>
          <w:sz w:val="22"/>
          <w:szCs w:val="22"/>
        </w:rPr>
        <w:t>Подписи Сторон</w:t>
      </w:r>
    </w:p>
    <w:p w:rsidR="00C30EB2" w:rsidRPr="000316DA" w:rsidRDefault="00C30EB2" w:rsidP="008002CF">
      <w:pPr>
        <w:pStyle w:val="ConsNormal"/>
        <w:ind w:left="426" w:firstLine="540"/>
        <w:rPr>
          <w:rFonts w:ascii="Times New Roman" w:hAnsi="Times New Roman" w:cs="Times New Roman"/>
          <w:sz w:val="22"/>
          <w:szCs w:val="22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4365"/>
      </w:tblGrid>
      <w:tr w:rsidR="00C30EB2" w:rsidRPr="000316DA" w:rsidTr="008002C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DA0B12" w:rsidP="008002CF">
            <w:pPr>
              <w:pStyle w:val="ConsDTNormal"/>
              <w:autoSpaceDE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Клиника</w:t>
            </w:r>
            <w:r w:rsidR="00C30EB2" w:rsidRPr="000316DA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793BE8" w:rsidP="008002CF">
            <w:pPr>
              <w:pStyle w:val="ConsDTNormal"/>
              <w:autoSpaceDE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Владелец</w:t>
            </w:r>
            <w:r w:rsidR="00C30EB2" w:rsidRPr="000316DA">
              <w:rPr>
                <w:sz w:val="22"/>
                <w:szCs w:val="22"/>
              </w:rPr>
              <w:t>:</w:t>
            </w:r>
          </w:p>
        </w:tc>
      </w:tr>
      <w:tr w:rsidR="00C30EB2" w:rsidRPr="000316DA" w:rsidTr="008002C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  <w:r w:rsidRPr="000316DA">
              <w:rPr>
                <w:sz w:val="22"/>
                <w:szCs w:val="22"/>
              </w:rPr>
              <w:t>________</w:t>
            </w:r>
            <w:r w:rsidR="008002CF">
              <w:rPr>
                <w:sz w:val="22"/>
                <w:szCs w:val="22"/>
              </w:rPr>
              <w:t>________/</w:t>
            </w:r>
            <w:r w:rsidR="00A02AB9" w:rsidRPr="000316DA">
              <w:rPr>
                <w:i/>
                <w:iCs/>
                <w:sz w:val="22"/>
                <w:szCs w:val="22"/>
              </w:rPr>
              <w:t>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30EB2" w:rsidRPr="000316DA" w:rsidRDefault="00C30EB2" w:rsidP="008002CF">
            <w:pPr>
              <w:pStyle w:val="ConsDTNormal"/>
              <w:autoSpaceDE/>
              <w:ind w:left="426"/>
              <w:jc w:val="left"/>
              <w:rPr>
                <w:sz w:val="22"/>
                <w:szCs w:val="22"/>
              </w:rPr>
            </w:pPr>
            <w:r w:rsidRPr="000316DA">
              <w:rPr>
                <w:sz w:val="22"/>
                <w:szCs w:val="22"/>
              </w:rPr>
              <w:t xml:space="preserve">_______/_________ </w:t>
            </w:r>
            <w:r w:rsidRPr="000316DA">
              <w:rPr>
                <w:i/>
                <w:iCs/>
                <w:sz w:val="22"/>
                <w:szCs w:val="22"/>
              </w:rPr>
              <w:t>(подпись/Ф.И.О.)</w:t>
            </w:r>
          </w:p>
        </w:tc>
      </w:tr>
    </w:tbl>
    <w:p w:rsidR="0084087A" w:rsidRPr="000316DA" w:rsidRDefault="0084087A" w:rsidP="008002CF">
      <w:pPr>
        <w:pStyle w:val="ConsNormal"/>
        <w:ind w:left="426"/>
        <w:rPr>
          <w:rFonts w:ascii="Times New Roman" w:hAnsi="Times New Roman" w:cs="Times New Roman"/>
          <w:sz w:val="22"/>
          <w:szCs w:val="22"/>
        </w:rPr>
      </w:pPr>
    </w:p>
    <w:sectPr w:rsidR="0084087A" w:rsidRPr="000316DA" w:rsidSect="008002CF">
      <w:pgSz w:w="11906" w:h="16838" w:code="9"/>
      <w:pgMar w:top="454" w:right="84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7E" w:rsidRDefault="0012177E" w:rsidP="00432B35">
      <w:pPr>
        <w:spacing w:after="0" w:line="240" w:lineRule="auto"/>
      </w:pPr>
      <w:r>
        <w:separator/>
      </w:r>
    </w:p>
  </w:endnote>
  <w:endnote w:type="continuationSeparator" w:id="0">
    <w:p w:rsidR="0012177E" w:rsidRDefault="0012177E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7E" w:rsidRDefault="0012177E" w:rsidP="00432B35">
      <w:pPr>
        <w:spacing w:after="0" w:line="240" w:lineRule="auto"/>
      </w:pPr>
      <w:r>
        <w:separator/>
      </w:r>
    </w:p>
  </w:footnote>
  <w:footnote w:type="continuationSeparator" w:id="0">
    <w:p w:rsidR="0012177E" w:rsidRDefault="0012177E" w:rsidP="00432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1">
    <w:nsid w:val="70E962DB"/>
    <w:multiLevelType w:val="multilevel"/>
    <w:tmpl w:val="250237B4"/>
    <w:lvl w:ilvl="0">
      <w:start w:val="1"/>
      <w:numFmt w:val="decimal"/>
      <w:lvlText w:val="%1."/>
      <w:lvlJc w:val="left"/>
      <w:pPr>
        <w:ind w:left="1110" w:hanging="11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10" w:hanging="11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8"/>
    <w:rsid w:val="00016D47"/>
    <w:rsid w:val="00024B6A"/>
    <w:rsid w:val="000316DA"/>
    <w:rsid w:val="00041F1F"/>
    <w:rsid w:val="00055E29"/>
    <w:rsid w:val="000A1097"/>
    <w:rsid w:val="000C29A7"/>
    <w:rsid w:val="001107E2"/>
    <w:rsid w:val="00111A54"/>
    <w:rsid w:val="0012177E"/>
    <w:rsid w:val="00123970"/>
    <w:rsid w:val="0012408D"/>
    <w:rsid w:val="001432EE"/>
    <w:rsid w:val="00150BBB"/>
    <w:rsid w:val="001660BA"/>
    <w:rsid w:val="00170566"/>
    <w:rsid w:val="00173B8C"/>
    <w:rsid w:val="001A6CCA"/>
    <w:rsid w:val="001B646F"/>
    <w:rsid w:val="001D09DE"/>
    <w:rsid w:val="001E5AA8"/>
    <w:rsid w:val="002310E2"/>
    <w:rsid w:val="002364EA"/>
    <w:rsid w:val="00253566"/>
    <w:rsid w:val="0026157F"/>
    <w:rsid w:val="002672EB"/>
    <w:rsid w:val="002A24BB"/>
    <w:rsid w:val="00311235"/>
    <w:rsid w:val="003178B9"/>
    <w:rsid w:val="00321C43"/>
    <w:rsid w:val="003346A5"/>
    <w:rsid w:val="0039526D"/>
    <w:rsid w:val="00420A15"/>
    <w:rsid w:val="00432A98"/>
    <w:rsid w:val="00432B35"/>
    <w:rsid w:val="00436221"/>
    <w:rsid w:val="004A48C4"/>
    <w:rsid w:val="004A5736"/>
    <w:rsid w:val="004E2EFA"/>
    <w:rsid w:val="004E3C6B"/>
    <w:rsid w:val="004E3D69"/>
    <w:rsid w:val="004F4B84"/>
    <w:rsid w:val="00514F7A"/>
    <w:rsid w:val="005264DA"/>
    <w:rsid w:val="00556512"/>
    <w:rsid w:val="00577904"/>
    <w:rsid w:val="005947E9"/>
    <w:rsid w:val="005B4B8C"/>
    <w:rsid w:val="005C59ED"/>
    <w:rsid w:val="00612EE7"/>
    <w:rsid w:val="00627217"/>
    <w:rsid w:val="006A5245"/>
    <w:rsid w:val="006B40E0"/>
    <w:rsid w:val="00721CCD"/>
    <w:rsid w:val="00747B3F"/>
    <w:rsid w:val="007730E5"/>
    <w:rsid w:val="00791095"/>
    <w:rsid w:val="00793BE8"/>
    <w:rsid w:val="007B35EB"/>
    <w:rsid w:val="007C5A49"/>
    <w:rsid w:val="007C775A"/>
    <w:rsid w:val="007D0916"/>
    <w:rsid w:val="008002CF"/>
    <w:rsid w:val="008017D9"/>
    <w:rsid w:val="008141F3"/>
    <w:rsid w:val="0081514F"/>
    <w:rsid w:val="0084087A"/>
    <w:rsid w:val="00861D32"/>
    <w:rsid w:val="008630A5"/>
    <w:rsid w:val="00867367"/>
    <w:rsid w:val="008E6708"/>
    <w:rsid w:val="008E6873"/>
    <w:rsid w:val="00912D9E"/>
    <w:rsid w:val="009345DE"/>
    <w:rsid w:val="00992754"/>
    <w:rsid w:val="009E39C9"/>
    <w:rsid w:val="00A02AB9"/>
    <w:rsid w:val="00A16A13"/>
    <w:rsid w:val="00A55F5C"/>
    <w:rsid w:val="00A606B0"/>
    <w:rsid w:val="00AD1A29"/>
    <w:rsid w:val="00AD2744"/>
    <w:rsid w:val="00AE0DC3"/>
    <w:rsid w:val="00AE3B7E"/>
    <w:rsid w:val="00B50AEF"/>
    <w:rsid w:val="00B54922"/>
    <w:rsid w:val="00B633DF"/>
    <w:rsid w:val="00B77CFC"/>
    <w:rsid w:val="00BC297C"/>
    <w:rsid w:val="00BE5D93"/>
    <w:rsid w:val="00C30EB2"/>
    <w:rsid w:val="00C474B5"/>
    <w:rsid w:val="00C65176"/>
    <w:rsid w:val="00C96937"/>
    <w:rsid w:val="00CA4278"/>
    <w:rsid w:val="00CD2D58"/>
    <w:rsid w:val="00D06BB8"/>
    <w:rsid w:val="00D163CB"/>
    <w:rsid w:val="00D409FC"/>
    <w:rsid w:val="00D655AC"/>
    <w:rsid w:val="00D77B3C"/>
    <w:rsid w:val="00D87A3B"/>
    <w:rsid w:val="00DA0B12"/>
    <w:rsid w:val="00DB2076"/>
    <w:rsid w:val="00DE5ED5"/>
    <w:rsid w:val="00DF6878"/>
    <w:rsid w:val="00E03D80"/>
    <w:rsid w:val="00E15174"/>
    <w:rsid w:val="00E204FD"/>
    <w:rsid w:val="00E2253B"/>
    <w:rsid w:val="00E437E0"/>
    <w:rsid w:val="00E552BC"/>
    <w:rsid w:val="00E656DA"/>
    <w:rsid w:val="00ED01E7"/>
    <w:rsid w:val="00EE3817"/>
    <w:rsid w:val="00EF1CE9"/>
    <w:rsid w:val="00F11346"/>
    <w:rsid w:val="00F13CC6"/>
    <w:rsid w:val="00F30573"/>
    <w:rsid w:val="00F378B5"/>
    <w:rsid w:val="00F42A79"/>
    <w:rsid w:val="00F5699B"/>
    <w:rsid w:val="00F64C68"/>
    <w:rsid w:val="00F84394"/>
    <w:rsid w:val="00FB02E9"/>
    <w:rsid w:val="00FF0B96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DE"/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8E6873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CA427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A42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DE"/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8E6873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CA427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A42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vet.ru/dlya-vladelczev/doks/590-pravila-okazaniya-veterinarnoj-pomoshh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svet.ru/dlya-vladelczev/doks/590-pravila-okazaniya-veterinarnoj-pomoshh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Симонова Светлана Анатольевна</cp:lastModifiedBy>
  <cp:revision>12</cp:revision>
  <dcterms:created xsi:type="dcterms:W3CDTF">2024-01-09T10:35:00Z</dcterms:created>
  <dcterms:modified xsi:type="dcterms:W3CDTF">2024-01-09T11:54:00Z</dcterms:modified>
</cp:coreProperties>
</file>